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8240"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498A58A8"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3A2D6B">
        <w:rPr>
          <w:rFonts w:ascii="Arial" w:hAnsi="Arial" w:cs="Arial"/>
          <w:b/>
          <w:bCs/>
          <w:sz w:val="24"/>
          <w:szCs w:val="24"/>
        </w:rPr>
        <w:t xml:space="preserve">Head of </w:t>
      </w:r>
      <w:r w:rsidR="007A2CFD">
        <w:rPr>
          <w:rFonts w:ascii="Arial" w:hAnsi="Arial" w:cs="Arial"/>
          <w:b/>
          <w:bCs/>
          <w:sz w:val="24"/>
          <w:szCs w:val="24"/>
        </w:rPr>
        <w:t xml:space="preserve">Information </w:t>
      </w:r>
      <w:r w:rsidR="0028661A">
        <w:rPr>
          <w:rFonts w:ascii="Arial" w:hAnsi="Arial" w:cs="Arial"/>
          <w:b/>
          <w:bCs/>
          <w:sz w:val="24"/>
          <w:szCs w:val="24"/>
        </w:rPr>
        <w:t>Technology (IT)</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F4472F7" w14:textId="715A6246" w:rsidR="0065366B" w:rsidRPr="003A2D6B" w:rsidRDefault="003A2D6B" w:rsidP="009F452C">
      <w:pPr>
        <w:rPr>
          <w:rFonts w:ascii="Arial" w:hAnsi="Arial" w:cs="Arial"/>
          <w:bCs/>
          <w:sz w:val="24"/>
          <w:szCs w:val="24"/>
        </w:rPr>
      </w:pPr>
      <w:r w:rsidRPr="003A2D6B">
        <w:rPr>
          <w:rFonts w:ascii="Arial" w:hAnsi="Arial" w:cs="Arial"/>
          <w:bCs/>
          <w:sz w:val="24"/>
          <w:szCs w:val="24"/>
        </w:rPr>
        <w:t xml:space="preserve">Head of </w:t>
      </w:r>
      <w:r w:rsidR="0028661A">
        <w:rPr>
          <w:rFonts w:ascii="Arial" w:hAnsi="Arial" w:cs="Arial"/>
          <w:bCs/>
          <w:sz w:val="24"/>
          <w:szCs w:val="24"/>
        </w:rPr>
        <w:t>Information Technology (IT)</w:t>
      </w:r>
    </w:p>
    <w:p w14:paraId="71D4CDBA" w14:textId="550B8AF7"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6DEFD9F" w14:textId="642ECE0A" w:rsidR="0065366B" w:rsidRPr="003A2D6B" w:rsidRDefault="003A2D6B" w:rsidP="009F452C">
      <w:pPr>
        <w:rPr>
          <w:rFonts w:ascii="Arial" w:hAnsi="Arial" w:cs="Arial"/>
          <w:bCs/>
          <w:sz w:val="24"/>
          <w:szCs w:val="24"/>
        </w:rPr>
      </w:pPr>
      <w:r w:rsidRPr="003A2D6B">
        <w:rPr>
          <w:rFonts w:ascii="Arial" w:hAnsi="Arial" w:cs="Arial"/>
          <w:bCs/>
          <w:sz w:val="24"/>
          <w:szCs w:val="24"/>
        </w:rPr>
        <w:t>Deputy Principal</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w:t>
      </w:r>
      <w:proofErr w:type="gramStart"/>
      <w:r>
        <w:rPr>
          <w:rFonts w:ascii="Arial" w:hAnsi="Arial" w:cs="Arial"/>
          <w:sz w:val="24"/>
          <w:szCs w:val="24"/>
        </w:rPr>
        <w:t>business</w:t>
      </w:r>
      <w:proofErr w:type="gramEnd"/>
      <w:r>
        <w:rPr>
          <w:rFonts w:ascii="Arial" w:hAnsi="Arial" w:cs="Arial"/>
          <w:sz w:val="24"/>
          <w:szCs w:val="24"/>
        </w:rPr>
        <w:t xml:space="preserve"> and our mission applies as equally to our staff team as to our learners and employers’. We are a </w:t>
      </w:r>
      <w:proofErr w:type="gramStart"/>
      <w:r>
        <w:rPr>
          <w:rFonts w:ascii="Arial" w:hAnsi="Arial" w:cs="Arial"/>
          <w:sz w:val="24"/>
          <w:szCs w:val="24"/>
        </w:rPr>
        <w:t>Good</w:t>
      </w:r>
      <w:proofErr w:type="gramEnd"/>
      <w:r>
        <w:rPr>
          <w:rFonts w:ascii="Arial" w:hAnsi="Arial" w:cs="Arial"/>
          <w:sz w:val="24"/>
          <w:szCs w:val="24"/>
        </w:rPr>
        <w:t xml:space="preserve"> college and have ambition to be Outstanding by together developing our culture, standards and expectations. We encourage innovation, </w:t>
      </w:r>
      <w:proofErr w:type="gramStart"/>
      <w:r>
        <w:rPr>
          <w:rFonts w:ascii="Arial" w:hAnsi="Arial" w:cs="Arial"/>
          <w:sz w:val="24"/>
          <w:szCs w:val="24"/>
        </w:rPr>
        <w:t>collaboration</w:t>
      </w:r>
      <w:proofErr w:type="gramEnd"/>
      <w:r>
        <w:rPr>
          <w:rFonts w:ascii="Arial" w:hAnsi="Arial" w:cs="Arial"/>
          <w:sz w:val="24"/>
          <w:szCs w:val="24"/>
        </w:rPr>
        <w:t xml:space="preserve"> and reflection to lead to new ideas and methods. We gather, </w:t>
      </w:r>
      <w:proofErr w:type="gramStart"/>
      <w:r>
        <w:rPr>
          <w:rFonts w:ascii="Arial" w:hAnsi="Arial" w:cs="Arial"/>
          <w:sz w:val="24"/>
          <w:szCs w:val="24"/>
        </w:rPr>
        <w:t>evaluate</w:t>
      </w:r>
      <w:proofErr w:type="gramEnd"/>
      <w:r>
        <w:rPr>
          <w:rFonts w:ascii="Arial" w:hAnsi="Arial" w:cs="Arial"/>
          <w:sz w:val="24"/>
          <w:szCs w:val="24"/>
        </w:rPr>
        <w:t xml:space="preserv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3E5F4E13" w14:textId="7F82AED1" w:rsidR="007A2CFD" w:rsidRDefault="0051E112" w:rsidP="3C9FC75E">
      <w:pPr>
        <w:jc w:val="both"/>
        <w:rPr>
          <w:rFonts w:ascii="Arial" w:hAnsi="Arial" w:cs="Arial"/>
          <w:sz w:val="24"/>
          <w:szCs w:val="24"/>
        </w:rPr>
      </w:pPr>
      <w:r w:rsidRPr="3C9FC75E">
        <w:rPr>
          <w:rFonts w:ascii="Arial" w:hAnsi="Arial" w:cs="Arial"/>
          <w:sz w:val="24"/>
          <w:szCs w:val="24"/>
        </w:rPr>
        <w:t>As the Head of IT at Lakes College, you will be responsible for overseeing the design, implementation, and maintenance of our digital infrastructure. Managing a team of college-based IT Operations staff, you will collaborate to develop IT strategies aligned with the organisation's objectives.</w:t>
      </w:r>
    </w:p>
    <w:p w14:paraId="75F35B2D" w14:textId="77777777" w:rsidR="009F2208" w:rsidRDefault="0051E112" w:rsidP="009F2208">
      <w:pPr>
        <w:jc w:val="both"/>
      </w:pPr>
      <w:r w:rsidRPr="1A4540B2">
        <w:rPr>
          <w:rFonts w:ascii="Arial" w:hAnsi="Arial" w:cs="Arial"/>
          <w:sz w:val="24"/>
          <w:szCs w:val="24"/>
        </w:rPr>
        <w:t xml:space="preserve">Your role will involve maintaining digital security, optimising performance, and ensuring continuous availability of college infrastructure, </w:t>
      </w:r>
      <w:proofErr w:type="gramStart"/>
      <w:r w:rsidRPr="1A4540B2">
        <w:rPr>
          <w:rFonts w:ascii="Arial" w:hAnsi="Arial" w:cs="Arial"/>
          <w:sz w:val="24"/>
          <w:szCs w:val="24"/>
        </w:rPr>
        <w:t>resources</w:t>
      </w:r>
      <w:proofErr w:type="gramEnd"/>
      <w:r w:rsidRPr="1A4540B2">
        <w:rPr>
          <w:rFonts w:ascii="Arial" w:hAnsi="Arial" w:cs="Arial"/>
          <w:sz w:val="24"/>
          <w:szCs w:val="24"/>
        </w:rPr>
        <w:t xml:space="preserve"> and digital learning platforms to support the needs of our academic community.</w:t>
      </w:r>
    </w:p>
    <w:p w14:paraId="72D1C98D" w14:textId="78C1AD00" w:rsidR="67E153F6" w:rsidRPr="009F2208" w:rsidRDefault="009F452C" w:rsidP="009F2208">
      <w:pPr>
        <w:jc w:val="both"/>
      </w:pPr>
      <w:r w:rsidRPr="0065366B">
        <w:rPr>
          <w:rFonts w:ascii="Arial" w:eastAsiaTheme="minorHAnsi" w:hAnsi="Arial" w:cs="Arial"/>
          <w:b/>
          <w:color w:val="92D050"/>
          <w:sz w:val="24"/>
          <w:szCs w:val="24"/>
        </w:rPr>
        <w:t>KEY RESPONSIBILITIES AND ACCOUNTABILITIES:</w:t>
      </w:r>
    </w:p>
    <w:p w14:paraId="62B1B2BA" w14:textId="77777777" w:rsidR="00A2644B" w:rsidRPr="00A2644B" w:rsidRDefault="00A2644B" w:rsidP="00A2644B">
      <w:pPr>
        <w:spacing w:before="100" w:beforeAutospacing="1" w:after="100" w:afterAutospacing="1" w:line="240" w:lineRule="auto"/>
        <w:ind w:firstLine="720"/>
        <w:jc w:val="both"/>
        <w:rPr>
          <w:rFonts w:ascii="Arial" w:eastAsiaTheme="minorHAnsi" w:hAnsi="Arial" w:cs="Arial"/>
          <w:b/>
          <w:color w:val="92D050"/>
          <w:sz w:val="24"/>
          <w:szCs w:val="24"/>
        </w:rPr>
      </w:pPr>
      <w:r w:rsidRPr="00A2644B">
        <w:rPr>
          <w:rFonts w:ascii="Arial" w:eastAsiaTheme="minorHAnsi" w:hAnsi="Arial" w:cs="Arial"/>
          <w:b/>
          <w:color w:val="92D050"/>
          <w:sz w:val="24"/>
          <w:szCs w:val="24"/>
        </w:rPr>
        <w:t>TEAM</w:t>
      </w:r>
    </w:p>
    <w:p w14:paraId="0060A3EA" w14:textId="10A389E6" w:rsidR="00A2644B" w:rsidRPr="00A2644B" w:rsidRDefault="00A2644B" w:rsidP="009F2208">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A2644B">
        <w:rPr>
          <w:rFonts w:ascii="Arial" w:eastAsiaTheme="minorHAnsi" w:hAnsi="Arial" w:cs="Arial"/>
          <w:bCs/>
          <w:sz w:val="24"/>
          <w:szCs w:val="24"/>
        </w:rPr>
        <w:t xml:space="preserve">To provide leadership and direction to the </w:t>
      </w:r>
      <w:r w:rsidR="007A2CFD">
        <w:rPr>
          <w:rFonts w:ascii="Arial" w:eastAsiaTheme="minorHAnsi" w:hAnsi="Arial" w:cs="Arial"/>
          <w:bCs/>
          <w:sz w:val="24"/>
          <w:szCs w:val="24"/>
        </w:rPr>
        <w:t xml:space="preserve">Digital Services </w:t>
      </w:r>
      <w:r w:rsidRPr="00A2644B">
        <w:rPr>
          <w:rFonts w:ascii="Arial" w:eastAsiaTheme="minorHAnsi" w:hAnsi="Arial" w:cs="Arial"/>
          <w:bCs/>
          <w:sz w:val="24"/>
          <w:szCs w:val="24"/>
        </w:rPr>
        <w:t>Team ensuring effective communication and focussed team working to deliver both the department and College objectives; playing a key role in self-assessment and development planning for the department and identify training needs.</w:t>
      </w:r>
    </w:p>
    <w:p w14:paraId="43A47126" w14:textId="17A6FBD8" w:rsidR="00C32866" w:rsidRPr="009F2208" w:rsidRDefault="00A2644B" w:rsidP="009F2208">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A2644B">
        <w:rPr>
          <w:rFonts w:ascii="Arial" w:eastAsiaTheme="minorHAnsi" w:hAnsi="Arial" w:cs="Arial"/>
          <w:bCs/>
          <w:sz w:val="24"/>
          <w:szCs w:val="24"/>
        </w:rPr>
        <w:lastRenderedPageBreak/>
        <w:t>To build, develop and effectively manage the team using the college’s performance management system to ensure high levels of performance and business efficiency and customer service.</w:t>
      </w:r>
    </w:p>
    <w:p w14:paraId="03B39E40" w14:textId="3D55291A" w:rsidR="00C32866" w:rsidRPr="009F2208" w:rsidRDefault="009F2208" w:rsidP="009F2208">
      <w:pPr>
        <w:pStyle w:val="NormalWeb"/>
        <w:shd w:val="clear" w:color="auto" w:fill="FFFFFF"/>
        <w:jc w:val="both"/>
        <w:rPr>
          <w:rFonts w:ascii="Aptos" w:eastAsiaTheme="minorHAnsi" w:hAnsi="Aptos"/>
          <w:color w:val="92D050"/>
        </w:rPr>
      </w:pPr>
      <w:r w:rsidRPr="009F2208">
        <w:rPr>
          <w:rFonts w:ascii="Arial" w:hAnsi="Arial" w:cs="Arial"/>
          <w:b/>
          <w:bCs/>
          <w:color w:val="92D050"/>
        </w:rPr>
        <w:t>DIGITAL LEADERSHIP</w:t>
      </w:r>
    </w:p>
    <w:p w14:paraId="298EE5A1" w14:textId="3BFD5617" w:rsidR="009F2208" w:rsidRPr="009F2208" w:rsidRDefault="00C32866" w:rsidP="009F2208">
      <w:pPr>
        <w:numPr>
          <w:ilvl w:val="0"/>
          <w:numId w:val="14"/>
        </w:numPr>
        <w:spacing w:before="100" w:beforeAutospacing="1" w:after="100" w:afterAutospacing="1" w:line="240" w:lineRule="auto"/>
        <w:jc w:val="both"/>
        <w:rPr>
          <w:rFonts w:ascii="Arial" w:eastAsia="Times New Roman" w:hAnsi="Arial" w:cs="Arial"/>
          <w:color w:val="000000"/>
          <w:sz w:val="24"/>
          <w:szCs w:val="24"/>
        </w:rPr>
      </w:pPr>
      <w:r w:rsidRPr="00C32866">
        <w:rPr>
          <w:rFonts w:ascii="Arial" w:eastAsia="Times New Roman" w:hAnsi="Arial" w:cs="Arial"/>
          <w:color w:val="000000"/>
          <w:sz w:val="24"/>
          <w:szCs w:val="24"/>
        </w:rPr>
        <w:t xml:space="preserve">Collaborate with senior leadership to develop and implement a strategic vision for IT and digital technologies aligned with overall college strategic </w:t>
      </w:r>
      <w:proofErr w:type="gramStart"/>
      <w:r w:rsidRPr="00C32866">
        <w:rPr>
          <w:rFonts w:ascii="Arial" w:eastAsia="Times New Roman" w:hAnsi="Arial" w:cs="Arial"/>
          <w:color w:val="000000"/>
          <w:sz w:val="24"/>
          <w:szCs w:val="24"/>
        </w:rPr>
        <w:t>plan</w:t>
      </w:r>
      <w:proofErr w:type="gramEnd"/>
    </w:p>
    <w:p w14:paraId="240DA239" w14:textId="0839B985" w:rsidR="00C32866" w:rsidRPr="009F2208" w:rsidRDefault="00C32866" w:rsidP="009F2208">
      <w:pPr>
        <w:numPr>
          <w:ilvl w:val="0"/>
          <w:numId w:val="14"/>
        </w:numPr>
        <w:spacing w:before="100" w:beforeAutospacing="1" w:after="100" w:afterAutospacing="1" w:line="240" w:lineRule="auto"/>
        <w:jc w:val="both"/>
        <w:rPr>
          <w:rFonts w:ascii="Arial" w:eastAsia="Times New Roman" w:hAnsi="Arial" w:cs="Arial"/>
          <w:color w:val="000000"/>
          <w:sz w:val="24"/>
          <w:szCs w:val="24"/>
        </w:rPr>
      </w:pPr>
      <w:r w:rsidRPr="009F2208">
        <w:rPr>
          <w:rFonts w:ascii="Arial" w:eastAsia="Times New Roman" w:hAnsi="Arial" w:cs="Arial"/>
          <w:color w:val="000000"/>
          <w:sz w:val="24"/>
          <w:szCs w:val="24"/>
        </w:rPr>
        <w:t xml:space="preserve">Support innovation and continuous improvement in digital learning methodologies and technological infrastructure to support both teaching, learning &amp; </w:t>
      </w:r>
      <w:proofErr w:type="gramStart"/>
      <w:r w:rsidRPr="009F2208">
        <w:rPr>
          <w:rFonts w:ascii="Arial" w:eastAsia="Times New Roman" w:hAnsi="Arial" w:cs="Arial"/>
          <w:color w:val="000000"/>
          <w:sz w:val="24"/>
          <w:szCs w:val="24"/>
        </w:rPr>
        <w:t>assessment</w:t>
      </w:r>
      <w:proofErr w:type="gramEnd"/>
      <w:r w:rsidRPr="009F2208">
        <w:rPr>
          <w:rFonts w:ascii="Arial" w:eastAsia="Times New Roman" w:hAnsi="Arial" w:cs="Arial"/>
          <w:color w:val="000000"/>
          <w:sz w:val="24"/>
          <w:szCs w:val="24"/>
        </w:rPr>
        <w:t xml:space="preserve"> and business support functions.</w:t>
      </w:r>
    </w:p>
    <w:p w14:paraId="3A1526CB" w14:textId="77777777" w:rsidR="00C32866" w:rsidRPr="00C32866" w:rsidRDefault="00C32866" w:rsidP="009F2208">
      <w:pPr>
        <w:numPr>
          <w:ilvl w:val="0"/>
          <w:numId w:val="14"/>
        </w:numPr>
        <w:spacing w:before="100" w:beforeAutospacing="1" w:after="100" w:afterAutospacing="1" w:line="240" w:lineRule="auto"/>
        <w:jc w:val="both"/>
        <w:rPr>
          <w:rFonts w:ascii="Arial" w:eastAsia="Times New Roman" w:hAnsi="Arial" w:cs="Arial"/>
          <w:color w:val="000000"/>
          <w:sz w:val="24"/>
          <w:szCs w:val="24"/>
        </w:rPr>
      </w:pPr>
      <w:r w:rsidRPr="00C32866">
        <w:rPr>
          <w:rFonts w:ascii="Arial" w:eastAsia="Times New Roman" w:hAnsi="Arial" w:cs="Arial"/>
          <w:color w:val="000000"/>
          <w:sz w:val="24"/>
          <w:szCs w:val="24"/>
        </w:rPr>
        <w:t>Collaborate with senior leadership to integrate technology into the college's strategic planning process and ensure alignment with business and curriculum goals.</w:t>
      </w:r>
    </w:p>
    <w:p w14:paraId="587E1B87" w14:textId="4A636B5E" w:rsidR="00C32866" w:rsidRPr="009F2208" w:rsidRDefault="009F2208" w:rsidP="009F2208">
      <w:pPr>
        <w:pStyle w:val="NormalWeb"/>
        <w:shd w:val="clear" w:color="auto" w:fill="FFFFFF"/>
        <w:jc w:val="both"/>
        <w:rPr>
          <w:rFonts w:ascii="Aptos" w:eastAsiaTheme="minorHAnsi" w:hAnsi="Aptos" w:cs="Aptos"/>
          <w:color w:val="92D050"/>
        </w:rPr>
      </w:pPr>
      <w:r w:rsidRPr="009F2208">
        <w:rPr>
          <w:rFonts w:ascii="Arial" w:hAnsi="Arial" w:cs="Arial"/>
          <w:b/>
          <w:bCs/>
          <w:color w:val="92D050"/>
        </w:rPr>
        <w:t>DEPARTMENTAL MANAGEMENT</w:t>
      </w:r>
    </w:p>
    <w:p w14:paraId="78F2E574" w14:textId="77777777" w:rsidR="00C32866" w:rsidRPr="00C32866" w:rsidRDefault="00C32866" w:rsidP="009F2208">
      <w:pPr>
        <w:numPr>
          <w:ilvl w:val="0"/>
          <w:numId w:val="15"/>
        </w:numPr>
        <w:spacing w:before="100" w:beforeAutospacing="1" w:after="100" w:afterAutospacing="1" w:line="240" w:lineRule="auto"/>
        <w:jc w:val="both"/>
        <w:rPr>
          <w:rFonts w:ascii="Arial" w:eastAsia="Times New Roman" w:hAnsi="Arial" w:cs="Arial"/>
          <w:color w:val="000000"/>
          <w:sz w:val="24"/>
          <w:szCs w:val="24"/>
        </w:rPr>
      </w:pPr>
      <w:r w:rsidRPr="00C32866">
        <w:rPr>
          <w:rFonts w:ascii="Arial" w:eastAsia="Times New Roman" w:hAnsi="Arial" w:cs="Arial"/>
          <w:color w:val="000000"/>
          <w:sz w:val="24"/>
          <w:szCs w:val="24"/>
        </w:rPr>
        <w:t>Lead, mentor, and manage a team of Digital professionals, including a Service Delivery Leader and a Digital Learning Leader, fostering a culture of excellence, collaboration, and professional growth.</w:t>
      </w:r>
    </w:p>
    <w:p w14:paraId="1959840F" w14:textId="77777777" w:rsidR="00C32866" w:rsidRPr="00C32866" w:rsidRDefault="00C32866" w:rsidP="009F2208">
      <w:pPr>
        <w:numPr>
          <w:ilvl w:val="0"/>
          <w:numId w:val="15"/>
        </w:numPr>
        <w:spacing w:before="100" w:beforeAutospacing="1" w:after="100" w:afterAutospacing="1" w:line="240" w:lineRule="auto"/>
        <w:jc w:val="both"/>
        <w:rPr>
          <w:rFonts w:ascii="Arial" w:eastAsia="Times New Roman" w:hAnsi="Arial" w:cs="Arial"/>
          <w:color w:val="000000"/>
          <w:sz w:val="24"/>
          <w:szCs w:val="24"/>
        </w:rPr>
      </w:pPr>
      <w:r w:rsidRPr="00C32866">
        <w:rPr>
          <w:rFonts w:ascii="Arial" w:eastAsia="Times New Roman" w:hAnsi="Arial" w:cs="Arial"/>
          <w:color w:val="000000"/>
          <w:sz w:val="24"/>
          <w:szCs w:val="24"/>
        </w:rPr>
        <w:t>Oversee the day-to-day operations of the IT department, including infrastructure management, network security, helpdesk, and digital learning platforms.</w:t>
      </w:r>
    </w:p>
    <w:p w14:paraId="1A2C031A" w14:textId="77777777" w:rsidR="00C32866" w:rsidRPr="00C32866" w:rsidRDefault="00C32866" w:rsidP="009F2208">
      <w:pPr>
        <w:numPr>
          <w:ilvl w:val="0"/>
          <w:numId w:val="15"/>
        </w:numPr>
        <w:spacing w:before="100" w:beforeAutospacing="1" w:after="100" w:afterAutospacing="1" w:line="240" w:lineRule="auto"/>
        <w:jc w:val="both"/>
        <w:rPr>
          <w:rFonts w:ascii="Arial" w:eastAsia="Times New Roman" w:hAnsi="Arial" w:cs="Arial"/>
          <w:color w:val="000000"/>
          <w:sz w:val="24"/>
          <w:szCs w:val="24"/>
        </w:rPr>
      </w:pPr>
      <w:r w:rsidRPr="00C32866">
        <w:rPr>
          <w:rFonts w:ascii="Arial" w:eastAsia="Times New Roman" w:hAnsi="Arial" w:cs="Arial"/>
          <w:color w:val="000000"/>
          <w:sz w:val="24"/>
          <w:szCs w:val="24"/>
        </w:rPr>
        <w:t>Develop and manage the departmental revenue and capital budget, allocating resources effectively to support key initiatives and operational needs.</w:t>
      </w:r>
    </w:p>
    <w:p w14:paraId="257FB325" w14:textId="19693038" w:rsidR="00C32866" w:rsidRPr="009F2208" w:rsidRDefault="009F2208" w:rsidP="009F2208">
      <w:pPr>
        <w:pStyle w:val="NormalWeb"/>
        <w:shd w:val="clear" w:color="auto" w:fill="FFFFFF"/>
        <w:jc w:val="both"/>
        <w:rPr>
          <w:rFonts w:ascii="Aptos" w:eastAsiaTheme="minorHAnsi" w:hAnsi="Aptos" w:cs="Aptos"/>
          <w:color w:val="92D050"/>
        </w:rPr>
      </w:pPr>
      <w:r w:rsidRPr="009F2208">
        <w:rPr>
          <w:rFonts w:ascii="Arial" w:hAnsi="Arial" w:cs="Arial"/>
          <w:b/>
          <w:bCs/>
          <w:color w:val="92D050"/>
        </w:rPr>
        <w:t>INFRASTRUCTURE AND SYSTEMS</w:t>
      </w:r>
    </w:p>
    <w:p w14:paraId="2F085CD9" w14:textId="77777777" w:rsidR="00C32866" w:rsidRPr="00C32866" w:rsidRDefault="00C32866" w:rsidP="009F2208">
      <w:pPr>
        <w:numPr>
          <w:ilvl w:val="0"/>
          <w:numId w:val="16"/>
        </w:numPr>
        <w:spacing w:before="100" w:beforeAutospacing="1" w:after="100" w:afterAutospacing="1" w:line="240" w:lineRule="auto"/>
        <w:jc w:val="both"/>
        <w:rPr>
          <w:rFonts w:ascii="Arial" w:eastAsia="Times New Roman" w:hAnsi="Arial" w:cs="Arial"/>
          <w:color w:val="000000"/>
          <w:sz w:val="24"/>
          <w:szCs w:val="24"/>
        </w:rPr>
      </w:pPr>
      <w:r w:rsidRPr="00C32866">
        <w:rPr>
          <w:rFonts w:ascii="Arial" w:eastAsia="Times New Roman" w:hAnsi="Arial" w:cs="Arial"/>
          <w:color w:val="000000"/>
          <w:sz w:val="24"/>
          <w:szCs w:val="24"/>
        </w:rPr>
        <w:t>Manage the college's IT infrastructure, including hardware, software, networks, servers, and cloud services, ensuring reliability, security, and scalability.</w:t>
      </w:r>
    </w:p>
    <w:p w14:paraId="6EDEB277" w14:textId="77777777" w:rsidR="00C32866" w:rsidRPr="00C32866" w:rsidRDefault="00C32866" w:rsidP="009F2208">
      <w:pPr>
        <w:numPr>
          <w:ilvl w:val="0"/>
          <w:numId w:val="16"/>
        </w:numPr>
        <w:spacing w:before="100" w:beforeAutospacing="1" w:after="100" w:afterAutospacing="1" w:line="240" w:lineRule="auto"/>
        <w:jc w:val="both"/>
        <w:rPr>
          <w:rFonts w:ascii="Arial" w:eastAsia="Times New Roman" w:hAnsi="Arial" w:cs="Arial"/>
          <w:color w:val="000000"/>
          <w:sz w:val="24"/>
          <w:szCs w:val="24"/>
        </w:rPr>
      </w:pPr>
      <w:r w:rsidRPr="00C32866">
        <w:rPr>
          <w:rFonts w:ascii="Arial" w:eastAsia="Times New Roman" w:hAnsi="Arial" w:cs="Arial"/>
          <w:color w:val="000000"/>
          <w:sz w:val="24"/>
          <w:szCs w:val="24"/>
        </w:rPr>
        <w:t>Implement best practices for data management, information security, storage, and backup to safeguard sensitive information and ensure compliance with Cyber Essentials Plus and other relevant regulations and standards.</w:t>
      </w:r>
    </w:p>
    <w:p w14:paraId="707183ED" w14:textId="77777777" w:rsidR="00C32866" w:rsidRPr="00C32866" w:rsidRDefault="00C32866" w:rsidP="009F2208">
      <w:pPr>
        <w:numPr>
          <w:ilvl w:val="0"/>
          <w:numId w:val="16"/>
        </w:numPr>
        <w:spacing w:before="100" w:beforeAutospacing="1" w:after="100" w:afterAutospacing="1" w:line="240" w:lineRule="auto"/>
        <w:jc w:val="both"/>
        <w:rPr>
          <w:rFonts w:ascii="Arial" w:eastAsia="Times New Roman" w:hAnsi="Arial" w:cs="Arial"/>
          <w:color w:val="000000"/>
          <w:sz w:val="24"/>
          <w:szCs w:val="24"/>
        </w:rPr>
      </w:pPr>
      <w:r w:rsidRPr="00C32866">
        <w:rPr>
          <w:rFonts w:ascii="Arial" w:eastAsia="Times New Roman" w:hAnsi="Arial" w:cs="Arial"/>
          <w:color w:val="000000"/>
          <w:sz w:val="24"/>
          <w:szCs w:val="24"/>
        </w:rPr>
        <w:t>Evaluate emerging technologies and trends, making recommendations for strategic investments to enhance the college's digital capabilities.</w:t>
      </w:r>
    </w:p>
    <w:p w14:paraId="4DDF0F50" w14:textId="5EE1DF2B" w:rsidR="00C32866" w:rsidRPr="009F2208" w:rsidRDefault="009F2208" w:rsidP="009F2208">
      <w:pPr>
        <w:pStyle w:val="NormalWeb"/>
        <w:shd w:val="clear" w:color="auto" w:fill="FFFFFF"/>
        <w:jc w:val="both"/>
        <w:rPr>
          <w:rFonts w:ascii="Aptos" w:eastAsiaTheme="minorHAnsi" w:hAnsi="Aptos" w:cs="Aptos"/>
          <w:color w:val="92D050"/>
        </w:rPr>
      </w:pPr>
      <w:r w:rsidRPr="009F2208">
        <w:rPr>
          <w:rFonts w:ascii="Arial" w:hAnsi="Arial" w:cs="Arial"/>
          <w:b/>
          <w:bCs/>
          <w:color w:val="92D050"/>
        </w:rPr>
        <w:t>DIGITAL LEARNING</w:t>
      </w:r>
    </w:p>
    <w:p w14:paraId="53B72CEA" w14:textId="7B47288E" w:rsidR="009F2208" w:rsidRPr="009F2208" w:rsidRDefault="00C32866" w:rsidP="009F2208">
      <w:pPr>
        <w:pStyle w:val="ListParagraph"/>
        <w:numPr>
          <w:ilvl w:val="0"/>
          <w:numId w:val="20"/>
        </w:numPr>
        <w:shd w:val="clear" w:color="auto" w:fill="FFFFFF"/>
        <w:spacing w:after="0" w:line="240" w:lineRule="auto"/>
        <w:jc w:val="both"/>
        <w:rPr>
          <w:rFonts w:eastAsia="Times New Roman"/>
          <w:color w:val="000000"/>
          <w:sz w:val="24"/>
          <w:szCs w:val="24"/>
        </w:rPr>
      </w:pPr>
      <w:r w:rsidRPr="009F2208">
        <w:rPr>
          <w:rFonts w:ascii="Arial" w:eastAsia="Times New Roman" w:hAnsi="Arial" w:cs="Arial"/>
          <w:color w:val="000000"/>
          <w:sz w:val="24"/>
          <w:szCs w:val="24"/>
        </w:rPr>
        <w:t xml:space="preserve">Collaborate with internal and external stakeholders, providing technical support and guidance for digital learning initiatives to integrate technology into curriculum design, </w:t>
      </w:r>
      <w:proofErr w:type="gramStart"/>
      <w:r w:rsidRPr="009F2208">
        <w:rPr>
          <w:rFonts w:ascii="Arial" w:eastAsia="Times New Roman" w:hAnsi="Arial" w:cs="Arial"/>
          <w:color w:val="000000"/>
          <w:sz w:val="24"/>
          <w:szCs w:val="24"/>
        </w:rPr>
        <w:t>delivery</w:t>
      </w:r>
      <w:proofErr w:type="gramEnd"/>
      <w:r w:rsidRPr="009F2208">
        <w:rPr>
          <w:rFonts w:ascii="Arial" w:eastAsia="Times New Roman" w:hAnsi="Arial" w:cs="Arial"/>
          <w:color w:val="000000"/>
          <w:sz w:val="24"/>
          <w:szCs w:val="24"/>
        </w:rPr>
        <w:t xml:space="preserve"> and assessment.</w:t>
      </w:r>
    </w:p>
    <w:p w14:paraId="724C4773" w14:textId="66106E8D" w:rsidR="009F2208" w:rsidRPr="009F2208" w:rsidRDefault="00C32866" w:rsidP="009F2208">
      <w:pPr>
        <w:pStyle w:val="ListParagraph"/>
        <w:numPr>
          <w:ilvl w:val="0"/>
          <w:numId w:val="20"/>
        </w:numPr>
        <w:shd w:val="clear" w:color="auto" w:fill="FFFFFF"/>
        <w:spacing w:after="0" w:line="240" w:lineRule="auto"/>
        <w:jc w:val="both"/>
        <w:rPr>
          <w:rFonts w:eastAsia="Times New Roman"/>
          <w:color w:val="000000"/>
          <w:sz w:val="24"/>
          <w:szCs w:val="24"/>
        </w:rPr>
      </w:pPr>
      <w:r w:rsidRPr="009F2208">
        <w:rPr>
          <w:rFonts w:ascii="Arial" w:eastAsia="Times New Roman" w:hAnsi="Arial" w:cs="Arial"/>
          <w:color w:val="000000"/>
          <w:sz w:val="24"/>
          <w:szCs w:val="24"/>
        </w:rPr>
        <w:t>Oversee the implementation and support of digital learning platforms, tools, and resources, ensuring they align with pedagogical goals and student needs.</w:t>
      </w:r>
    </w:p>
    <w:p w14:paraId="23E8358E" w14:textId="736B924E" w:rsidR="00C32866" w:rsidRPr="009F2208" w:rsidRDefault="00C32866" w:rsidP="009F2208">
      <w:pPr>
        <w:pStyle w:val="ListParagraph"/>
        <w:numPr>
          <w:ilvl w:val="0"/>
          <w:numId w:val="20"/>
        </w:numPr>
        <w:shd w:val="clear" w:color="auto" w:fill="FFFFFF"/>
        <w:spacing w:after="0" w:line="240" w:lineRule="auto"/>
        <w:jc w:val="both"/>
        <w:rPr>
          <w:rFonts w:eastAsia="Times New Roman"/>
          <w:color w:val="000000"/>
          <w:sz w:val="24"/>
          <w:szCs w:val="24"/>
        </w:rPr>
      </w:pPr>
      <w:r w:rsidRPr="009F2208">
        <w:rPr>
          <w:rFonts w:ascii="Arial" w:eastAsia="Times New Roman" w:hAnsi="Arial" w:cs="Arial"/>
          <w:color w:val="000000"/>
          <w:sz w:val="24"/>
          <w:szCs w:val="24"/>
        </w:rPr>
        <w:t>Provide training and professional development opportunities for faculty and staff to enhance their digital literacy skills and effectively integrate technology into teaching and learning practices. </w:t>
      </w:r>
    </w:p>
    <w:p w14:paraId="32B98239" w14:textId="7C40EF6C" w:rsidR="00C32866" w:rsidRDefault="00C32866" w:rsidP="009F2208">
      <w:pPr>
        <w:pStyle w:val="elementtoproof"/>
        <w:spacing w:after="160"/>
      </w:pPr>
    </w:p>
    <w:p w14:paraId="5A078A7D" w14:textId="77777777" w:rsidR="009F2208" w:rsidRPr="009F2208" w:rsidRDefault="009F2208" w:rsidP="009F2208">
      <w:pPr>
        <w:pStyle w:val="elementtoproof"/>
        <w:spacing w:after="160"/>
      </w:pPr>
    </w:p>
    <w:p w14:paraId="1ACBAE8E" w14:textId="1695A1A3"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lastRenderedPageBreak/>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participate in the college’s performance management scheme,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monitor college Health and Safety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proactively create, communicate, </w:t>
      </w:r>
      <w:proofErr w:type="gramStart"/>
      <w:r w:rsidRPr="00A14EBC">
        <w:rPr>
          <w:rFonts w:ascii="Arial" w:hAnsi="Arial" w:cs="Arial"/>
          <w:sz w:val="24"/>
          <w:szCs w:val="24"/>
        </w:rPr>
        <w:t>implement</w:t>
      </w:r>
      <w:proofErr w:type="gramEnd"/>
      <w:r w:rsidRPr="00A14EBC">
        <w:rPr>
          <w:rFonts w:ascii="Arial" w:hAnsi="Arial" w:cs="Arial"/>
          <w:sz w:val="24"/>
          <w:szCs w:val="24"/>
        </w:rPr>
        <w:t xml:space="preserve">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support college’s Equal Opportunities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2B62579F" w14:textId="1013E2E0" w:rsidR="00A2644B" w:rsidRPr="00A2644B" w:rsidRDefault="009F452C" w:rsidP="00A2644B">
      <w:pPr>
        <w:jc w:val="center"/>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r w:rsidR="00A2644B">
        <w:rPr>
          <w:rFonts w:ascii="Arial" w:eastAsiaTheme="minorHAnsi" w:hAnsi="Arial" w:cs="Arial"/>
          <w:b/>
          <w:color w:val="92D050"/>
          <w:sz w:val="24"/>
          <w:szCs w:val="24"/>
        </w:rPr>
        <w:t xml:space="preserve"> - </w:t>
      </w: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p>
    <w:p w14:paraId="65DEACD7" w14:textId="77777777" w:rsidR="00C32866" w:rsidRDefault="00C32866" w:rsidP="21C8D30F">
      <w:pPr>
        <w:rPr>
          <w:rFonts w:ascii="Arial" w:hAnsi="Arial" w:cs="Arial"/>
          <w:b/>
          <w:bCs/>
          <w:sz w:val="24"/>
          <w:szCs w:val="24"/>
        </w:rPr>
      </w:pPr>
    </w:p>
    <w:p w14:paraId="61687D41" w14:textId="77777777" w:rsidR="00C32866" w:rsidRDefault="00C32866" w:rsidP="21C8D30F">
      <w:pPr>
        <w:rPr>
          <w:rFonts w:ascii="Arial" w:hAnsi="Arial" w:cs="Arial"/>
          <w:b/>
          <w:bCs/>
          <w:sz w:val="24"/>
          <w:szCs w:val="24"/>
        </w:rPr>
      </w:pPr>
    </w:p>
    <w:p w14:paraId="327A0C80" w14:textId="77777777" w:rsidR="00C32866" w:rsidRDefault="00C32866" w:rsidP="21C8D30F">
      <w:pPr>
        <w:rPr>
          <w:rFonts w:ascii="Arial" w:hAnsi="Arial" w:cs="Arial"/>
          <w:b/>
          <w:bCs/>
          <w:sz w:val="24"/>
          <w:szCs w:val="24"/>
        </w:rPr>
      </w:pPr>
    </w:p>
    <w:p w14:paraId="63C52702" w14:textId="77777777" w:rsidR="00C32866" w:rsidRDefault="00C32866" w:rsidP="21C8D30F">
      <w:pPr>
        <w:rPr>
          <w:rFonts w:ascii="Arial" w:hAnsi="Arial" w:cs="Arial"/>
          <w:b/>
          <w:bCs/>
          <w:sz w:val="24"/>
          <w:szCs w:val="24"/>
        </w:rPr>
      </w:pPr>
    </w:p>
    <w:p w14:paraId="5FC38235" w14:textId="77777777" w:rsidR="00C32866" w:rsidRDefault="00C32866" w:rsidP="21C8D30F">
      <w:pPr>
        <w:rPr>
          <w:rFonts w:ascii="Arial" w:hAnsi="Arial" w:cs="Arial"/>
          <w:b/>
          <w:bCs/>
          <w:sz w:val="24"/>
          <w:szCs w:val="24"/>
        </w:rPr>
      </w:pPr>
    </w:p>
    <w:p w14:paraId="0DE7B3A2" w14:textId="77777777" w:rsidR="00C32866" w:rsidRDefault="00C32866" w:rsidP="21C8D30F">
      <w:pPr>
        <w:rPr>
          <w:rFonts w:ascii="Arial" w:hAnsi="Arial" w:cs="Arial"/>
          <w:b/>
          <w:bCs/>
          <w:sz w:val="24"/>
          <w:szCs w:val="24"/>
        </w:rPr>
      </w:pPr>
    </w:p>
    <w:p w14:paraId="5E3A569A" w14:textId="20162AC8"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58241"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A2644B">
        <w:rPr>
          <w:rFonts w:ascii="Arial" w:hAnsi="Arial" w:cs="Arial"/>
          <w:b/>
          <w:bCs/>
          <w:sz w:val="24"/>
          <w:szCs w:val="24"/>
        </w:rPr>
        <w:t xml:space="preserve">Head of </w:t>
      </w:r>
      <w:r w:rsidR="00C32866">
        <w:rPr>
          <w:rFonts w:ascii="Arial" w:hAnsi="Arial" w:cs="Arial"/>
          <w:b/>
          <w:bCs/>
          <w:sz w:val="24"/>
          <w:szCs w:val="24"/>
        </w:rPr>
        <w:t xml:space="preserve">Information </w:t>
      </w:r>
      <w:r w:rsidR="0028661A">
        <w:rPr>
          <w:rFonts w:ascii="Arial" w:hAnsi="Arial" w:cs="Arial"/>
          <w:b/>
          <w:bCs/>
          <w:sz w:val="24"/>
          <w:szCs w:val="24"/>
        </w:rPr>
        <w:t>Technology (IT)</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242866">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242866">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242866">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242866">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242866">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242866">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242866">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242866">
            <w:pPr>
              <w:jc w:val="center"/>
              <w:rPr>
                <w:rFonts w:ascii="Arial" w:hAnsi="Arial" w:cs="Arial"/>
                <w:sz w:val="24"/>
                <w:szCs w:val="24"/>
              </w:rPr>
            </w:pPr>
          </w:p>
        </w:tc>
      </w:tr>
      <w:tr w:rsidR="009F452C" w14:paraId="1BD2D4E1" w14:textId="77777777" w:rsidTr="00242866">
        <w:tc>
          <w:tcPr>
            <w:tcW w:w="4061" w:type="dxa"/>
          </w:tcPr>
          <w:p w14:paraId="3F4237D7" w14:textId="635CA600" w:rsidR="007E1F4C" w:rsidRPr="00A2644B" w:rsidRDefault="00C62422" w:rsidP="009F2208">
            <w:pPr>
              <w:rPr>
                <w:rFonts w:ascii="Arial" w:hAnsi="Arial" w:cs="Arial"/>
                <w:sz w:val="24"/>
                <w:szCs w:val="24"/>
              </w:rPr>
            </w:pPr>
            <w:r>
              <w:rPr>
                <w:rFonts w:ascii="Arial" w:hAnsi="Arial" w:cs="Arial"/>
                <w:sz w:val="24"/>
                <w:szCs w:val="24"/>
              </w:rPr>
              <w:t xml:space="preserve">Minimum </w:t>
            </w:r>
            <w:r w:rsidR="0028661A">
              <w:rPr>
                <w:rFonts w:ascii="Arial" w:hAnsi="Arial" w:cs="Arial"/>
                <w:sz w:val="24"/>
                <w:szCs w:val="24"/>
              </w:rPr>
              <w:t xml:space="preserve">Level 5 or </w:t>
            </w:r>
            <w:r>
              <w:rPr>
                <w:rFonts w:ascii="Arial" w:hAnsi="Arial" w:cs="Arial"/>
                <w:sz w:val="24"/>
                <w:szCs w:val="24"/>
              </w:rPr>
              <w:t xml:space="preserve">equivalent </w:t>
            </w:r>
            <w:r w:rsidR="0028661A">
              <w:rPr>
                <w:rFonts w:ascii="Arial" w:hAnsi="Arial" w:cs="Arial"/>
                <w:sz w:val="24"/>
                <w:szCs w:val="24"/>
              </w:rPr>
              <w:t xml:space="preserve">in Information Technology, Computer Science, Education </w:t>
            </w:r>
            <w:proofErr w:type="gramStart"/>
            <w:r w:rsidR="0028661A">
              <w:rPr>
                <w:rFonts w:ascii="Arial" w:hAnsi="Arial" w:cs="Arial"/>
                <w:sz w:val="24"/>
                <w:szCs w:val="24"/>
              </w:rPr>
              <w:t>Technology</w:t>
            </w:r>
            <w:proofErr w:type="gramEnd"/>
            <w:r w:rsidR="0028661A">
              <w:rPr>
                <w:rFonts w:ascii="Arial" w:hAnsi="Arial" w:cs="Arial"/>
                <w:sz w:val="24"/>
                <w:szCs w:val="24"/>
              </w:rPr>
              <w:t xml:space="preserve"> or related field</w:t>
            </w:r>
          </w:p>
        </w:tc>
        <w:tc>
          <w:tcPr>
            <w:tcW w:w="1415" w:type="dxa"/>
          </w:tcPr>
          <w:p w14:paraId="3657D53F" w14:textId="7DD1C87C" w:rsidR="009F452C" w:rsidRPr="00A14EBC" w:rsidRDefault="007955FD" w:rsidP="00242866">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242866">
            <w:pPr>
              <w:jc w:val="center"/>
              <w:rPr>
                <w:rFonts w:ascii="Arial" w:hAnsi="Arial" w:cs="Arial"/>
                <w:sz w:val="24"/>
                <w:szCs w:val="24"/>
              </w:rPr>
            </w:pPr>
          </w:p>
        </w:tc>
        <w:tc>
          <w:tcPr>
            <w:tcW w:w="2243" w:type="dxa"/>
          </w:tcPr>
          <w:p w14:paraId="485204D2" w14:textId="4FE1CB86" w:rsidR="009F452C" w:rsidRDefault="004E67CA" w:rsidP="00242866">
            <w:pPr>
              <w:jc w:val="center"/>
              <w:rPr>
                <w:rFonts w:ascii="Arial" w:hAnsi="Arial" w:cs="Arial"/>
                <w:sz w:val="24"/>
                <w:szCs w:val="24"/>
              </w:rPr>
            </w:pPr>
            <w:r>
              <w:rPr>
                <w:rFonts w:ascii="Arial" w:hAnsi="Arial" w:cs="Arial"/>
                <w:sz w:val="24"/>
                <w:szCs w:val="24"/>
              </w:rPr>
              <w:t xml:space="preserve">AF / CERT </w:t>
            </w:r>
          </w:p>
        </w:tc>
      </w:tr>
      <w:tr w:rsidR="009F2208" w14:paraId="2998B782" w14:textId="77777777" w:rsidTr="00242866">
        <w:tc>
          <w:tcPr>
            <w:tcW w:w="4061" w:type="dxa"/>
          </w:tcPr>
          <w:p w14:paraId="63DEC1D7" w14:textId="1A647D0E" w:rsidR="009F2208" w:rsidRDefault="009F2208" w:rsidP="009F2208">
            <w:pPr>
              <w:rPr>
                <w:rFonts w:ascii="Arial" w:hAnsi="Arial" w:cs="Arial"/>
                <w:sz w:val="24"/>
                <w:szCs w:val="24"/>
              </w:rPr>
            </w:pPr>
            <w:r>
              <w:rPr>
                <w:rFonts w:ascii="Arial" w:hAnsi="Arial" w:cs="Arial"/>
                <w:sz w:val="24"/>
                <w:szCs w:val="24"/>
              </w:rPr>
              <w:t>Minimum Level 5 or equivalent in Leadership &amp; Management</w:t>
            </w:r>
          </w:p>
        </w:tc>
        <w:tc>
          <w:tcPr>
            <w:tcW w:w="1415" w:type="dxa"/>
          </w:tcPr>
          <w:p w14:paraId="73BF4CFD" w14:textId="525214EF" w:rsidR="009F2208" w:rsidRPr="003D2E5B" w:rsidRDefault="009F2208" w:rsidP="00242866">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CF977BB" w14:textId="77777777" w:rsidR="009F2208" w:rsidRDefault="009F2208" w:rsidP="00242866">
            <w:pPr>
              <w:jc w:val="center"/>
              <w:rPr>
                <w:rFonts w:ascii="Arial" w:hAnsi="Arial" w:cs="Arial"/>
                <w:sz w:val="24"/>
                <w:szCs w:val="24"/>
              </w:rPr>
            </w:pPr>
          </w:p>
        </w:tc>
        <w:tc>
          <w:tcPr>
            <w:tcW w:w="2243" w:type="dxa"/>
          </w:tcPr>
          <w:p w14:paraId="5972F11C" w14:textId="3BB08D10" w:rsidR="009F2208" w:rsidRDefault="009F2208" w:rsidP="00242866">
            <w:pPr>
              <w:jc w:val="center"/>
              <w:rPr>
                <w:rFonts w:ascii="Arial" w:hAnsi="Arial" w:cs="Arial"/>
                <w:sz w:val="24"/>
                <w:szCs w:val="24"/>
              </w:rPr>
            </w:pPr>
            <w:r>
              <w:rPr>
                <w:rFonts w:ascii="Arial" w:hAnsi="Arial" w:cs="Arial"/>
                <w:sz w:val="24"/>
                <w:szCs w:val="24"/>
              </w:rPr>
              <w:t>AF / CERT</w:t>
            </w:r>
          </w:p>
        </w:tc>
      </w:tr>
      <w:tr w:rsidR="00A2644B" w14:paraId="5454F654" w14:textId="77777777" w:rsidTr="00242866">
        <w:tc>
          <w:tcPr>
            <w:tcW w:w="4061" w:type="dxa"/>
          </w:tcPr>
          <w:p w14:paraId="568C02A5" w14:textId="37CD2A6F" w:rsidR="00A2644B" w:rsidRPr="00A2644B" w:rsidRDefault="00A2644B" w:rsidP="007955FD">
            <w:pPr>
              <w:rPr>
                <w:rFonts w:ascii="Arial" w:hAnsi="Arial" w:cs="Arial"/>
                <w:sz w:val="24"/>
                <w:szCs w:val="24"/>
              </w:rPr>
            </w:pPr>
            <w:r w:rsidRPr="00A2644B">
              <w:rPr>
                <w:rFonts w:ascii="Arial" w:hAnsi="Arial" w:cs="Arial"/>
                <w:sz w:val="24"/>
                <w:szCs w:val="24"/>
              </w:rPr>
              <w:t>Level 2 in English and mathematics or equivalent or willingness to undertake within 12 months of appointment</w:t>
            </w:r>
          </w:p>
        </w:tc>
        <w:tc>
          <w:tcPr>
            <w:tcW w:w="1415" w:type="dxa"/>
          </w:tcPr>
          <w:p w14:paraId="544E4C82" w14:textId="6DB9A2C0" w:rsidR="00A2644B" w:rsidRPr="003D2E5B" w:rsidRDefault="00A2644B" w:rsidP="00242866">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AD9F0FD" w14:textId="77777777" w:rsidR="00A2644B" w:rsidRDefault="00A2644B" w:rsidP="00242866">
            <w:pPr>
              <w:jc w:val="center"/>
              <w:rPr>
                <w:rFonts w:ascii="Arial" w:hAnsi="Arial" w:cs="Arial"/>
                <w:sz w:val="24"/>
                <w:szCs w:val="24"/>
              </w:rPr>
            </w:pPr>
          </w:p>
        </w:tc>
        <w:tc>
          <w:tcPr>
            <w:tcW w:w="2243" w:type="dxa"/>
          </w:tcPr>
          <w:p w14:paraId="75FF0AF9" w14:textId="3F4D355F" w:rsidR="00A2644B" w:rsidRDefault="00A2644B" w:rsidP="00242866">
            <w:pPr>
              <w:jc w:val="center"/>
              <w:rPr>
                <w:rFonts w:ascii="Arial" w:hAnsi="Arial" w:cs="Arial"/>
                <w:sz w:val="24"/>
                <w:szCs w:val="24"/>
              </w:rPr>
            </w:pPr>
            <w:r>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9F2208" w14:paraId="1C4088C8" w14:textId="77777777" w:rsidTr="00242866">
        <w:tc>
          <w:tcPr>
            <w:tcW w:w="4061" w:type="dxa"/>
          </w:tcPr>
          <w:p w14:paraId="172217FA" w14:textId="78795B17" w:rsidR="009F2208" w:rsidRPr="0028661A" w:rsidRDefault="002119B5" w:rsidP="0028661A">
            <w:pPr>
              <w:rPr>
                <w:rFonts w:ascii="Arial" w:eastAsia="Times New Roman" w:hAnsi="Arial" w:cs="Arial"/>
                <w:sz w:val="24"/>
                <w:szCs w:val="24"/>
                <w:lang w:eastAsia="en-GB"/>
              </w:rPr>
            </w:pPr>
            <w:r>
              <w:rPr>
                <w:rFonts w:ascii="Arial" w:hAnsi="Arial" w:cs="Arial"/>
                <w:sz w:val="24"/>
                <w:szCs w:val="24"/>
              </w:rPr>
              <w:t>Previous experience</w:t>
            </w:r>
            <w:r w:rsidRPr="0028661A">
              <w:rPr>
                <w:rFonts w:ascii="Arial" w:hAnsi="Arial" w:cs="Arial"/>
                <w:sz w:val="24"/>
                <w:szCs w:val="24"/>
              </w:rPr>
              <w:t xml:space="preserve"> in managing IT operations, including infrastructure management, network security</w:t>
            </w:r>
            <w:r>
              <w:rPr>
                <w:rFonts w:ascii="Arial" w:hAnsi="Arial" w:cs="Arial"/>
                <w:sz w:val="24"/>
                <w:szCs w:val="24"/>
              </w:rPr>
              <w:t xml:space="preserve"> and helpdesk support</w:t>
            </w:r>
          </w:p>
        </w:tc>
        <w:tc>
          <w:tcPr>
            <w:tcW w:w="1415" w:type="dxa"/>
          </w:tcPr>
          <w:p w14:paraId="11FE805B" w14:textId="3344D5C9" w:rsidR="009F2208" w:rsidRPr="003D2E5B" w:rsidRDefault="002119B5"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8ECED0" w14:textId="77777777" w:rsidR="009F2208" w:rsidRDefault="009F2208" w:rsidP="00566970">
            <w:pPr>
              <w:jc w:val="center"/>
              <w:rPr>
                <w:rFonts w:ascii="Arial" w:hAnsi="Arial" w:cs="Arial"/>
                <w:sz w:val="24"/>
                <w:szCs w:val="24"/>
              </w:rPr>
            </w:pPr>
          </w:p>
        </w:tc>
        <w:tc>
          <w:tcPr>
            <w:tcW w:w="2243" w:type="dxa"/>
          </w:tcPr>
          <w:p w14:paraId="60A104C3" w14:textId="59CED259" w:rsidR="009F2208" w:rsidRDefault="002119B5" w:rsidP="00566970">
            <w:pPr>
              <w:jc w:val="center"/>
              <w:rPr>
                <w:rFonts w:ascii="Arial" w:hAnsi="Arial" w:cs="Arial"/>
                <w:sz w:val="24"/>
                <w:szCs w:val="24"/>
              </w:rPr>
            </w:pPr>
            <w:r>
              <w:rPr>
                <w:rFonts w:ascii="Arial" w:hAnsi="Arial" w:cs="Arial"/>
                <w:sz w:val="24"/>
                <w:szCs w:val="24"/>
              </w:rPr>
              <w:t>AF / IV / AT</w:t>
            </w:r>
          </w:p>
        </w:tc>
      </w:tr>
      <w:tr w:rsidR="00566970" w14:paraId="4DADF2EE" w14:textId="77777777" w:rsidTr="00242866">
        <w:tc>
          <w:tcPr>
            <w:tcW w:w="4061" w:type="dxa"/>
          </w:tcPr>
          <w:p w14:paraId="4E09AABF" w14:textId="6424B205" w:rsidR="00566970" w:rsidRPr="00A2644B" w:rsidRDefault="002119B5" w:rsidP="002119B5">
            <w:pPr>
              <w:rPr>
                <w:rFonts w:ascii="Arial" w:eastAsia="Times New Roman" w:hAnsi="Arial" w:cs="Arial"/>
                <w:sz w:val="24"/>
                <w:szCs w:val="24"/>
                <w:lang w:eastAsia="en-GB"/>
              </w:rPr>
            </w:pPr>
            <w:r>
              <w:rPr>
                <w:rFonts w:ascii="Arial" w:hAnsi="Arial" w:cs="Arial"/>
                <w:sz w:val="24"/>
                <w:szCs w:val="24"/>
              </w:rPr>
              <w:t xml:space="preserve">Experience embedding </w:t>
            </w:r>
            <w:r w:rsidRPr="0028661A">
              <w:rPr>
                <w:rFonts w:ascii="Arial" w:hAnsi="Arial" w:cs="Arial"/>
                <w:sz w:val="24"/>
                <w:szCs w:val="24"/>
              </w:rPr>
              <w:t>IT best practices, standards, and compliance requirements, including experience with data management, information security, and regulatory compliance</w:t>
            </w:r>
            <w:r>
              <w:rPr>
                <w:rFonts w:ascii="Arial" w:hAnsi="Arial" w:cs="Arial"/>
                <w:sz w:val="24"/>
                <w:szCs w:val="24"/>
              </w:rPr>
              <w:t xml:space="preserve"> e.g. Cyber Essentials Plus</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A2644B" w14:paraId="2C0CF2F2" w14:textId="77777777" w:rsidTr="00242866">
        <w:tc>
          <w:tcPr>
            <w:tcW w:w="4061" w:type="dxa"/>
          </w:tcPr>
          <w:p w14:paraId="14AF5181" w14:textId="6F75FBB9" w:rsidR="00A2644B" w:rsidRPr="00A2644B" w:rsidRDefault="00A2644B" w:rsidP="00A2644B">
            <w:pPr>
              <w:rPr>
                <w:rFonts w:ascii="Arial" w:hAnsi="Arial" w:cs="Arial"/>
                <w:sz w:val="24"/>
                <w:szCs w:val="24"/>
              </w:rPr>
            </w:pPr>
            <w:r w:rsidRPr="00A2644B">
              <w:rPr>
                <w:rFonts w:ascii="Arial" w:hAnsi="Arial" w:cs="Arial"/>
                <w:sz w:val="24"/>
                <w:szCs w:val="24"/>
              </w:rPr>
              <w:t>Able to evidence initiation and implementation of successful change</w:t>
            </w:r>
          </w:p>
        </w:tc>
        <w:tc>
          <w:tcPr>
            <w:tcW w:w="1415" w:type="dxa"/>
          </w:tcPr>
          <w:p w14:paraId="24D67125" w14:textId="3AECCC8D" w:rsidR="00A2644B" w:rsidRPr="003D2E5B" w:rsidRDefault="00A2644B" w:rsidP="00A2644B">
            <w:pPr>
              <w:jc w:val="center"/>
              <w:rPr>
                <w:rFonts w:ascii="Segoe UI Symbol" w:eastAsia="Times New Roman" w:hAnsi="Segoe UI Symbol"/>
                <w:b/>
                <w:bCs/>
                <w:lang w:eastAsia="en-GB"/>
              </w:rPr>
            </w:pPr>
            <w:r w:rsidRPr="00C2538F">
              <w:rPr>
                <w:rFonts w:ascii="Segoe UI Symbol" w:eastAsia="Times New Roman" w:hAnsi="Segoe UI Symbol"/>
                <w:b/>
                <w:bCs/>
                <w:lang w:eastAsia="en-GB"/>
              </w:rPr>
              <w:t>✓</w:t>
            </w:r>
            <w:r w:rsidRPr="00C2538F">
              <w:rPr>
                <w:rFonts w:ascii="Times New Roman" w:eastAsia="Times New Roman" w:hAnsi="Times New Roman"/>
                <w:lang w:eastAsia="en-GB"/>
              </w:rPr>
              <w:t> </w:t>
            </w:r>
          </w:p>
        </w:tc>
        <w:tc>
          <w:tcPr>
            <w:tcW w:w="1297" w:type="dxa"/>
          </w:tcPr>
          <w:p w14:paraId="51BF6385" w14:textId="77777777" w:rsidR="00A2644B" w:rsidRDefault="00A2644B" w:rsidP="00A2644B">
            <w:pPr>
              <w:jc w:val="center"/>
              <w:rPr>
                <w:rFonts w:ascii="Arial" w:hAnsi="Arial" w:cs="Arial"/>
                <w:sz w:val="24"/>
                <w:szCs w:val="24"/>
              </w:rPr>
            </w:pPr>
          </w:p>
        </w:tc>
        <w:tc>
          <w:tcPr>
            <w:tcW w:w="2243" w:type="dxa"/>
          </w:tcPr>
          <w:p w14:paraId="3659BF4E" w14:textId="306B6FBB" w:rsidR="00A2644B" w:rsidRDefault="00A2644B" w:rsidP="00A2644B">
            <w:pPr>
              <w:jc w:val="center"/>
              <w:rPr>
                <w:rFonts w:ascii="Arial" w:hAnsi="Arial" w:cs="Arial"/>
                <w:sz w:val="24"/>
                <w:szCs w:val="24"/>
              </w:rPr>
            </w:pPr>
            <w:r w:rsidRPr="00F531FB">
              <w:rPr>
                <w:rFonts w:ascii="Arial" w:hAnsi="Arial" w:cs="Arial"/>
                <w:sz w:val="24"/>
                <w:szCs w:val="24"/>
              </w:rPr>
              <w:t>AF / IV / AT</w:t>
            </w:r>
          </w:p>
        </w:tc>
      </w:tr>
      <w:tr w:rsidR="00A2644B" w14:paraId="0BDB9356" w14:textId="77777777" w:rsidTr="00242866">
        <w:tc>
          <w:tcPr>
            <w:tcW w:w="4061" w:type="dxa"/>
          </w:tcPr>
          <w:p w14:paraId="40DD2E0A" w14:textId="77777777" w:rsidR="002119B5" w:rsidRPr="0028661A" w:rsidRDefault="002119B5" w:rsidP="002119B5">
            <w:pPr>
              <w:rPr>
                <w:rFonts w:ascii="Arial" w:eastAsia="Times New Roman" w:hAnsi="Arial" w:cs="Arial"/>
                <w:sz w:val="24"/>
                <w:szCs w:val="24"/>
                <w:lang w:eastAsia="en-GB"/>
              </w:rPr>
            </w:pPr>
            <w:r w:rsidRPr="0028661A">
              <w:rPr>
                <w:rFonts w:ascii="Arial" w:eastAsia="Times New Roman" w:hAnsi="Arial" w:cs="Arial"/>
                <w:sz w:val="24"/>
                <w:szCs w:val="24"/>
                <w:lang w:eastAsia="en-GB"/>
              </w:rPr>
              <w:t xml:space="preserve">Experience managing </w:t>
            </w:r>
            <w:r>
              <w:rPr>
                <w:rFonts w:ascii="Arial" w:eastAsia="Times New Roman" w:hAnsi="Arial" w:cs="Arial"/>
                <w:sz w:val="24"/>
                <w:szCs w:val="24"/>
                <w:lang w:eastAsia="en-GB"/>
              </w:rPr>
              <w:t xml:space="preserve">departmental </w:t>
            </w:r>
            <w:r w:rsidRPr="0028661A">
              <w:rPr>
                <w:rFonts w:ascii="Arial" w:eastAsia="Times New Roman" w:hAnsi="Arial" w:cs="Arial"/>
                <w:sz w:val="24"/>
                <w:szCs w:val="24"/>
                <w:lang w:eastAsia="en-GB"/>
              </w:rPr>
              <w:t>budgets and resources</w:t>
            </w:r>
            <w:r>
              <w:rPr>
                <w:rFonts w:ascii="Arial" w:eastAsia="Times New Roman" w:hAnsi="Arial" w:cs="Arial"/>
                <w:sz w:val="24"/>
                <w:szCs w:val="24"/>
                <w:lang w:eastAsia="en-GB"/>
              </w:rPr>
              <w:t>.</w:t>
            </w:r>
          </w:p>
          <w:p w14:paraId="07D0FF11" w14:textId="473FDFCB" w:rsidR="00C32866" w:rsidRPr="00A2644B" w:rsidRDefault="00C32866" w:rsidP="00A2644B">
            <w:pPr>
              <w:rPr>
                <w:rFonts w:ascii="Arial" w:hAnsi="Arial" w:cs="Arial"/>
                <w:sz w:val="24"/>
                <w:szCs w:val="24"/>
              </w:rPr>
            </w:pPr>
          </w:p>
        </w:tc>
        <w:tc>
          <w:tcPr>
            <w:tcW w:w="1415" w:type="dxa"/>
          </w:tcPr>
          <w:p w14:paraId="77D5D7C9" w14:textId="29701471" w:rsidR="00A2644B" w:rsidRPr="003D2E5B" w:rsidRDefault="00A2644B" w:rsidP="00A2644B">
            <w:pPr>
              <w:jc w:val="center"/>
              <w:rPr>
                <w:rFonts w:ascii="Segoe UI Symbol" w:eastAsia="Times New Roman" w:hAnsi="Segoe UI Symbol"/>
                <w:b/>
                <w:bCs/>
                <w:lang w:eastAsia="en-GB"/>
              </w:rPr>
            </w:pPr>
            <w:r w:rsidRPr="00C2538F">
              <w:rPr>
                <w:rFonts w:ascii="Segoe UI Symbol" w:eastAsia="Times New Roman" w:hAnsi="Segoe UI Symbol"/>
                <w:b/>
                <w:bCs/>
                <w:lang w:eastAsia="en-GB"/>
              </w:rPr>
              <w:t>✓</w:t>
            </w:r>
            <w:r w:rsidRPr="00C2538F">
              <w:rPr>
                <w:rFonts w:ascii="Times New Roman" w:eastAsia="Times New Roman" w:hAnsi="Times New Roman"/>
                <w:lang w:eastAsia="en-GB"/>
              </w:rPr>
              <w:t> </w:t>
            </w:r>
          </w:p>
        </w:tc>
        <w:tc>
          <w:tcPr>
            <w:tcW w:w="1297" w:type="dxa"/>
          </w:tcPr>
          <w:p w14:paraId="61C42517" w14:textId="77777777" w:rsidR="00A2644B" w:rsidRDefault="00A2644B" w:rsidP="00A2644B">
            <w:pPr>
              <w:jc w:val="center"/>
              <w:rPr>
                <w:rFonts w:ascii="Arial" w:hAnsi="Arial" w:cs="Arial"/>
                <w:sz w:val="24"/>
                <w:szCs w:val="24"/>
              </w:rPr>
            </w:pPr>
          </w:p>
        </w:tc>
        <w:tc>
          <w:tcPr>
            <w:tcW w:w="2243" w:type="dxa"/>
          </w:tcPr>
          <w:p w14:paraId="3CCFD2ED" w14:textId="24AA1C99" w:rsidR="00A2644B" w:rsidRDefault="00A2644B" w:rsidP="00A2644B">
            <w:pPr>
              <w:jc w:val="center"/>
              <w:rPr>
                <w:rFonts w:ascii="Arial" w:hAnsi="Arial" w:cs="Arial"/>
                <w:sz w:val="24"/>
                <w:szCs w:val="24"/>
              </w:rPr>
            </w:pPr>
            <w:r w:rsidRPr="00F531FB">
              <w:rPr>
                <w:rFonts w:ascii="Arial" w:hAnsi="Arial" w:cs="Arial"/>
                <w:sz w:val="24"/>
                <w:szCs w:val="24"/>
              </w:rPr>
              <w:t>AF / IV / AT</w:t>
            </w:r>
          </w:p>
        </w:tc>
      </w:tr>
      <w:tr w:rsidR="0028661A" w14:paraId="158D2418" w14:textId="77777777" w:rsidTr="00242866">
        <w:tc>
          <w:tcPr>
            <w:tcW w:w="4061" w:type="dxa"/>
          </w:tcPr>
          <w:p w14:paraId="06BF605A" w14:textId="248FE20D" w:rsidR="0028661A" w:rsidRDefault="002119B5" w:rsidP="00A2644B">
            <w:pPr>
              <w:rPr>
                <w:rFonts w:ascii="Arial" w:hAnsi="Arial" w:cs="Arial"/>
                <w:sz w:val="24"/>
                <w:szCs w:val="24"/>
              </w:rPr>
            </w:pPr>
            <w:r w:rsidRPr="00A2644B">
              <w:rPr>
                <w:rFonts w:ascii="Arial" w:hAnsi="Arial" w:cs="Arial"/>
                <w:sz w:val="24"/>
                <w:szCs w:val="24"/>
              </w:rPr>
              <w:t>Experience within a similar role</w:t>
            </w:r>
          </w:p>
        </w:tc>
        <w:tc>
          <w:tcPr>
            <w:tcW w:w="1415" w:type="dxa"/>
          </w:tcPr>
          <w:p w14:paraId="76E00D2C" w14:textId="590F46C4" w:rsidR="0028661A" w:rsidRPr="00C2538F" w:rsidRDefault="0028661A" w:rsidP="00A2644B">
            <w:pPr>
              <w:jc w:val="center"/>
              <w:rPr>
                <w:rFonts w:ascii="Segoe UI Symbol" w:eastAsia="Times New Roman" w:hAnsi="Segoe UI Symbol"/>
                <w:b/>
                <w:bCs/>
                <w:lang w:eastAsia="en-GB"/>
              </w:rPr>
            </w:pPr>
            <w:r w:rsidRPr="00C2538F">
              <w:rPr>
                <w:rFonts w:ascii="Segoe UI Symbol" w:eastAsia="Times New Roman" w:hAnsi="Segoe UI Symbol"/>
                <w:b/>
                <w:bCs/>
                <w:lang w:eastAsia="en-GB"/>
              </w:rPr>
              <w:t>✓</w:t>
            </w:r>
            <w:r w:rsidRPr="00C2538F">
              <w:rPr>
                <w:rFonts w:ascii="Times New Roman" w:eastAsia="Times New Roman" w:hAnsi="Times New Roman"/>
                <w:lang w:eastAsia="en-GB"/>
              </w:rPr>
              <w:t> </w:t>
            </w:r>
          </w:p>
        </w:tc>
        <w:tc>
          <w:tcPr>
            <w:tcW w:w="1297" w:type="dxa"/>
          </w:tcPr>
          <w:p w14:paraId="0C663ED5" w14:textId="77777777" w:rsidR="0028661A" w:rsidRDefault="0028661A" w:rsidP="00A2644B">
            <w:pPr>
              <w:jc w:val="center"/>
              <w:rPr>
                <w:rFonts w:ascii="Arial" w:hAnsi="Arial" w:cs="Arial"/>
                <w:sz w:val="24"/>
                <w:szCs w:val="24"/>
              </w:rPr>
            </w:pPr>
          </w:p>
        </w:tc>
        <w:tc>
          <w:tcPr>
            <w:tcW w:w="2243" w:type="dxa"/>
          </w:tcPr>
          <w:p w14:paraId="49852FF2" w14:textId="2E5FE402" w:rsidR="0028661A" w:rsidRPr="00F531FB" w:rsidRDefault="00C6576A" w:rsidP="00A2644B">
            <w:pPr>
              <w:jc w:val="center"/>
              <w:rPr>
                <w:rFonts w:ascii="Arial" w:hAnsi="Arial" w:cs="Arial"/>
                <w:sz w:val="24"/>
                <w:szCs w:val="24"/>
              </w:rPr>
            </w:pPr>
            <w:r w:rsidRPr="00F531FB">
              <w:rPr>
                <w:rFonts w:ascii="Arial" w:hAnsi="Arial" w:cs="Arial"/>
                <w:sz w:val="24"/>
                <w:szCs w:val="24"/>
              </w:rPr>
              <w:t>AF / IV / AT</w:t>
            </w:r>
          </w:p>
        </w:tc>
      </w:tr>
      <w:tr w:rsidR="00566970" w14:paraId="196398C8" w14:textId="77777777" w:rsidTr="00242866">
        <w:tc>
          <w:tcPr>
            <w:tcW w:w="4061" w:type="dxa"/>
          </w:tcPr>
          <w:p w14:paraId="038D7DA5" w14:textId="71471776" w:rsidR="00566970" w:rsidRPr="00A2644B" w:rsidRDefault="00A2644B" w:rsidP="007955FD">
            <w:pPr>
              <w:rPr>
                <w:rFonts w:ascii="Arial" w:hAnsi="Arial" w:cs="Arial"/>
                <w:sz w:val="24"/>
                <w:szCs w:val="24"/>
              </w:rPr>
            </w:pPr>
            <w:r w:rsidRPr="00A2644B">
              <w:rPr>
                <w:rFonts w:ascii="Arial" w:hAnsi="Arial" w:cs="Arial"/>
                <w:sz w:val="24"/>
                <w:szCs w:val="24"/>
              </w:rPr>
              <w:lastRenderedPageBreak/>
              <w:t>Experience working in Further Education or Higher education</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566970" w14:paraId="1BB2804D" w14:textId="77777777" w:rsidTr="00242866">
        <w:tc>
          <w:tcPr>
            <w:tcW w:w="4061" w:type="dxa"/>
          </w:tcPr>
          <w:p w14:paraId="4BE22552" w14:textId="238FA67E" w:rsidR="00566970" w:rsidRPr="00A2644B" w:rsidRDefault="00A2644B" w:rsidP="007955FD">
            <w:pPr>
              <w:rPr>
                <w:rFonts w:ascii="Arial" w:hAnsi="Arial" w:cs="Arial"/>
                <w:sz w:val="24"/>
                <w:szCs w:val="24"/>
              </w:rPr>
            </w:pPr>
            <w:r w:rsidRPr="00A2644B">
              <w:rPr>
                <w:rFonts w:ascii="Arial" w:hAnsi="Arial" w:cs="Arial"/>
                <w:color w:val="000000"/>
                <w:sz w:val="24"/>
                <w:szCs w:val="24"/>
              </w:rPr>
              <w:t>Effective team player with demonstrable desire for continuous improvement</w:t>
            </w:r>
          </w:p>
        </w:tc>
        <w:tc>
          <w:tcPr>
            <w:tcW w:w="1415" w:type="dxa"/>
          </w:tcPr>
          <w:p w14:paraId="0196D4C1" w14:textId="28BF2FA6"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38610EB" w14:textId="77777777" w:rsidR="00566970" w:rsidRDefault="00566970" w:rsidP="00566970">
            <w:pPr>
              <w:jc w:val="center"/>
              <w:rPr>
                <w:rFonts w:ascii="Arial" w:hAnsi="Arial" w:cs="Arial"/>
                <w:sz w:val="24"/>
                <w:szCs w:val="24"/>
              </w:rPr>
            </w:pPr>
          </w:p>
        </w:tc>
        <w:tc>
          <w:tcPr>
            <w:tcW w:w="2243" w:type="dxa"/>
          </w:tcPr>
          <w:p w14:paraId="6FA604BA" w14:textId="6E1F2762" w:rsidR="00566970" w:rsidRDefault="004E67CA" w:rsidP="00566970">
            <w:pPr>
              <w:jc w:val="center"/>
              <w:rPr>
                <w:rFonts w:ascii="Arial" w:hAnsi="Arial" w:cs="Arial"/>
                <w:sz w:val="24"/>
                <w:szCs w:val="24"/>
              </w:rPr>
            </w:pPr>
            <w:r>
              <w:rPr>
                <w:rFonts w:ascii="Arial" w:hAnsi="Arial" w:cs="Arial"/>
                <w:sz w:val="24"/>
                <w:szCs w:val="24"/>
              </w:rPr>
              <w:t>AF / IV / AT</w:t>
            </w:r>
          </w:p>
        </w:tc>
      </w:tr>
      <w:tr w:rsidR="004E67CA" w14:paraId="5FEF0540" w14:textId="77777777" w:rsidTr="00242866">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242866">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242866">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242866">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242866">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242866">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2F308327" w14:textId="77777777" w:rsidTr="00242866">
        <w:tc>
          <w:tcPr>
            <w:tcW w:w="4061" w:type="dxa"/>
          </w:tcPr>
          <w:p w14:paraId="64B56D3A" w14:textId="7FA92FA7" w:rsidR="004E67CA" w:rsidRPr="00A2644B" w:rsidRDefault="00A2644B" w:rsidP="004E67CA">
            <w:pPr>
              <w:rPr>
                <w:rFonts w:ascii="Arial" w:hAnsi="Arial" w:cs="Arial"/>
                <w:sz w:val="24"/>
                <w:szCs w:val="24"/>
              </w:rPr>
            </w:pPr>
            <w:r w:rsidRPr="00A2644B">
              <w:rPr>
                <w:rFonts w:ascii="Arial" w:hAnsi="Arial" w:cs="Arial"/>
                <w:color w:val="000000"/>
                <w:sz w:val="24"/>
                <w:szCs w:val="24"/>
              </w:rPr>
              <w:t>Able to demonstrate being a strong influencer and communicator in situations where high levels of trust and confidence with operational partners are required</w:t>
            </w:r>
          </w:p>
        </w:tc>
        <w:tc>
          <w:tcPr>
            <w:tcW w:w="1415" w:type="dxa"/>
          </w:tcPr>
          <w:p w14:paraId="4FE1F3B0" w14:textId="37B79415"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DE4B5B7" w14:textId="77777777" w:rsidR="004E67CA" w:rsidRDefault="004E67CA" w:rsidP="004E67CA">
            <w:pPr>
              <w:jc w:val="center"/>
              <w:rPr>
                <w:rFonts w:ascii="Arial" w:hAnsi="Arial" w:cs="Arial"/>
                <w:sz w:val="24"/>
                <w:szCs w:val="24"/>
              </w:rPr>
            </w:pPr>
          </w:p>
        </w:tc>
        <w:tc>
          <w:tcPr>
            <w:tcW w:w="2243" w:type="dxa"/>
          </w:tcPr>
          <w:p w14:paraId="0285A4E0" w14:textId="02252DB9" w:rsidR="004E67CA" w:rsidRDefault="004E67CA" w:rsidP="004E67CA">
            <w:pPr>
              <w:jc w:val="center"/>
              <w:rPr>
                <w:rFonts w:ascii="Arial" w:hAnsi="Arial" w:cs="Arial"/>
                <w:sz w:val="24"/>
                <w:szCs w:val="24"/>
              </w:rPr>
            </w:pPr>
            <w:r>
              <w:rPr>
                <w:rFonts w:ascii="Arial" w:hAnsi="Arial" w:cs="Arial"/>
                <w:sz w:val="24"/>
                <w:szCs w:val="24"/>
              </w:rPr>
              <w:t>AF / AT / IV</w:t>
            </w:r>
          </w:p>
        </w:tc>
      </w:tr>
      <w:tr w:rsidR="00A2644B" w14:paraId="10A77BE2" w14:textId="77777777" w:rsidTr="00242866">
        <w:tc>
          <w:tcPr>
            <w:tcW w:w="4061" w:type="dxa"/>
          </w:tcPr>
          <w:p w14:paraId="69758241" w14:textId="7F19F11B" w:rsidR="00A2644B" w:rsidRPr="00A2644B" w:rsidRDefault="00A2644B" w:rsidP="004E67CA">
            <w:pPr>
              <w:rPr>
                <w:rFonts w:ascii="Arial" w:hAnsi="Arial" w:cs="Arial"/>
                <w:color w:val="000000"/>
                <w:sz w:val="24"/>
                <w:szCs w:val="24"/>
              </w:rPr>
            </w:pPr>
            <w:r w:rsidRPr="00A2644B">
              <w:rPr>
                <w:rFonts w:ascii="Arial" w:hAnsi="Arial" w:cs="Arial"/>
                <w:sz w:val="24"/>
                <w:szCs w:val="24"/>
              </w:rPr>
              <w:t>Able to demonstrate appropriate use of IT to establish effective processes &amp; controls with high levels of Excel skills.</w:t>
            </w:r>
          </w:p>
        </w:tc>
        <w:tc>
          <w:tcPr>
            <w:tcW w:w="1415" w:type="dxa"/>
          </w:tcPr>
          <w:p w14:paraId="5C12F258" w14:textId="33C1380F" w:rsidR="00A2644B" w:rsidRPr="003D2E5B" w:rsidRDefault="00A2644B"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DE80809" w14:textId="77777777" w:rsidR="00A2644B" w:rsidRDefault="00A2644B" w:rsidP="004E67CA">
            <w:pPr>
              <w:jc w:val="center"/>
              <w:rPr>
                <w:rFonts w:ascii="Arial" w:hAnsi="Arial" w:cs="Arial"/>
                <w:sz w:val="24"/>
                <w:szCs w:val="24"/>
              </w:rPr>
            </w:pPr>
          </w:p>
        </w:tc>
        <w:tc>
          <w:tcPr>
            <w:tcW w:w="2243" w:type="dxa"/>
          </w:tcPr>
          <w:p w14:paraId="29893AF4" w14:textId="25A6B12C" w:rsidR="00A2644B" w:rsidRDefault="00A2644B"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5025F3E1" w14:textId="77777777" w:rsidTr="00242866">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lastRenderedPageBreak/>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0FFC0D27" w14:textId="77777777" w:rsidTr="00242866">
        <w:tc>
          <w:tcPr>
            <w:tcW w:w="4061" w:type="dxa"/>
          </w:tcPr>
          <w:p w14:paraId="07F51BB3" w14:textId="13E77345" w:rsidR="004E67CA" w:rsidRPr="00A2644B" w:rsidRDefault="00A2644B" w:rsidP="004E67CA">
            <w:pPr>
              <w:rPr>
                <w:rFonts w:ascii="Arial" w:hAnsi="Arial" w:cs="Arial"/>
                <w:sz w:val="24"/>
                <w:szCs w:val="24"/>
              </w:rPr>
            </w:pPr>
            <w:r w:rsidRPr="00A2644B">
              <w:rPr>
                <w:rFonts w:ascii="Arial" w:hAnsi="Arial" w:cs="Arial"/>
                <w:sz w:val="24"/>
                <w:szCs w:val="24"/>
              </w:rPr>
              <w:t>Demonstrate Good organisation and effective planning skill</w:t>
            </w:r>
          </w:p>
        </w:tc>
        <w:tc>
          <w:tcPr>
            <w:tcW w:w="1415" w:type="dxa"/>
          </w:tcPr>
          <w:p w14:paraId="766BA24F" w14:textId="54B83B5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2F2C34E" w14:textId="77777777" w:rsidR="004E67CA" w:rsidRDefault="004E67CA" w:rsidP="004E67CA">
            <w:pPr>
              <w:jc w:val="center"/>
              <w:rPr>
                <w:rFonts w:ascii="Arial" w:hAnsi="Arial" w:cs="Arial"/>
                <w:sz w:val="24"/>
                <w:szCs w:val="24"/>
              </w:rPr>
            </w:pPr>
          </w:p>
        </w:tc>
        <w:tc>
          <w:tcPr>
            <w:tcW w:w="2243" w:type="dxa"/>
          </w:tcPr>
          <w:p w14:paraId="79BEB2AE" w14:textId="53BDB965" w:rsidR="004E67CA" w:rsidRDefault="004E67CA" w:rsidP="004E67CA">
            <w:pPr>
              <w:jc w:val="center"/>
              <w:rPr>
                <w:rFonts w:ascii="Arial" w:hAnsi="Arial" w:cs="Arial"/>
                <w:sz w:val="24"/>
                <w:szCs w:val="24"/>
              </w:rPr>
            </w:pPr>
            <w:r>
              <w:rPr>
                <w:rFonts w:ascii="Arial" w:hAnsi="Arial" w:cs="Arial"/>
                <w:sz w:val="24"/>
                <w:szCs w:val="24"/>
              </w:rPr>
              <w:t>AT / IV</w:t>
            </w:r>
          </w:p>
        </w:tc>
      </w:tr>
      <w:tr w:rsidR="004E67CA" w14:paraId="40AC4E8D" w14:textId="77777777" w:rsidTr="00242866">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 xml:space="preserve">Uses logic, analysis, </w:t>
            </w:r>
            <w:proofErr w:type="gramStart"/>
            <w:r w:rsidRPr="003D2E5B">
              <w:rPr>
                <w:rFonts w:ascii="Arial" w:eastAsia="Times New Roman" w:hAnsi="Arial" w:cs="Arial"/>
                <w:sz w:val="24"/>
                <w:szCs w:val="24"/>
                <w:lang w:eastAsia="en-GB"/>
              </w:rPr>
              <w:t>experience</w:t>
            </w:r>
            <w:proofErr w:type="gramEnd"/>
            <w:r w:rsidRPr="003D2E5B">
              <w:rPr>
                <w:rFonts w:ascii="Arial" w:eastAsia="Times New Roman" w:hAnsi="Arial" w:cs="Arial"/>
                <w:sz w:val="24"/>
                <w:szCs w:val="24"/>
                <w:lang w:eastAsia="en-GB"/>
              </w:rPr>
              <w:t xml:space="preserv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242866">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242866">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242866">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242866">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242866">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A2644B" w14:paraId="62073A14" w14:textId="77777777" w:rsidTr="00242866">
        <w:tc>
          <w:tcPr>
            <w:tcW w:w="4061" w:type="dxa"/>
          </w:tcPr>
          <w:p w14:paraId="28EF2137" w14:textId="320AFE91" w:rsidR="00A2644B" w:rsidRPr="00A2644B" w:rsidRDefault="00A2644B" w:rsidP="004E67CA">
            <w:pPr>
              <w:rPr>
                <w:rFonts w:ascii="Arial" w:eastAsia="Times New Roman" w:hAnsi="Arial" w:cs="Arial"/>
                <w:sz w:val="24"/>
                <w:szCs w:val="24"/>
                <w:lang w:eastAsia="en-GB"/>
              </w:rPr>
            </w:pPr>
            <w:r w:rsidRPr="00A2644B">
              <w:rPr>
                <w:rFonts w:ascii="Arial" w:hAnsi="Arial" w:cs="Arial"/>
                <w:sz w:val="24"/>
                <w:szCs w:val="24"/>
              </w:rPr>
              <w:t>Able to evidence personal resilience</w:t>
            </w:r>
          </w:p>
        </w:tc>
        <w:tc>
          <w:tcPr>
            <w:tcW w:w="1415" w:type="dxa"/>
          </w:tcPr>
          <w:p w14:paraId="78D9F3B3" w14:textId="6D21BC27" w:rsidR="00A2644B" w:rsidRPr="003D2E5B" w:rsidRDefault="00A2644B"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C67071F" w14:textId="77777777" w:rsidR="00A2644B" w:rsidRPr="003D2E5B" w:rsidRDefault="00A2644B" w:rsidP="004E67CA">
            <w:pPr>
              <w:jc w:val="center"/>
              <w:rPr>
                <w:rFonts w:ascii="Times New Roman" w:eastAsia="Times New Roman" w:hAnsi="Times New Roman"/>
                <w:sz w:val="24"/>
                <w:szCs w:val="24"/>
                <w:lang w:eastAsia="en-GB"/>
              </w:rPr>
            </w:pPr>
          </w:p>
        </w:tc>
        <w:tc>
          <w:tcPr>
            <w:tcW w:w="2243" w:type="dxa"/>
          </w:tcPr>
          <w:p w14:paraId="77891C15" w14:textId="6F6E53EB" w:rsidR="00A2644B" w:rsidRPr="003D2E5B" w:rsidRDefault="00A2644B" w:rsidP="004E67CA">
            <w:pPr>
              <w:jc w:val="center"/>
              <w:rPr>
                <w:rFonts w:ascii="Arial" w:eastAsia="Times New Roman" w:hAnsi="Arial" w:cs="Arial"/>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6D044875" w14:textId="77777777" w:rsidTr="00242866">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242866">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w:t>
            </w:r>
            <w:proofErr w:type="gramStart"/>
            <w:r w:rsidRPr="003D2E5B">
              <w:rPr>
                <w:rFonts w:ascii="Arial" w:eastAsia="Times New Roman" w:hAnsi="Arial" w:cs="Arial"/>
                <w:sz w:val="24"/>
                <w:szCs w:val="24"/>
                <w:lang w:eastAsia="en-GB"/>
              </w:rPr>
              <w:t>task</w:t>
            </w:r>
            <w:proofErr w:type="gramEnd"/>
            <w:r w:rsidRPr="003D2E5B">
              <w:rPr>
                <w:rFonts w:ascii="Arial" w:eastAsia="Times New Roman" w:hAnsi="Arial" w:cs="Arial"/>
                <w:sz w:val="24"/>
                <w:szCs w:val="24"/>
                <w:lang w:eastAsia="en-GB"/>
              </w:rPr>
              <w:t xml:space="preserve">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242866">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2119B5" w:rsidRDefault="009F452C" w:rsidP="009F452C">
      <w:pPr>
        <w:spacing w:after="0"/>
        <w:rPr>
          <w:rFonts w:ascii="Arial" w:hAnsi="Arial" w:cs="Arial"/>
          <w:b/>
          <w:i/>
        </w:rPr>
      </w:pPr>
      <w:r w:rsidRPr="002119B5">
        <w:rPr>
          <w:rFonts w:ascii="Arial" w:hAnsi="Arial" w:cs="Arial"/>
          <w:b/>
          <w:i/>
        </w:rPr>
        <w:t>*Assessment method:</w:t>
      </w:r>
    </w:p>
    <w:p w14:paraId="2C0B0048" w14:textId="77777777" w:rsidR="009F452C" w:rsidRPr="002119B5" w:rsidRDefault="009F452C" w:rsidP="009F452C">
      <w:pPr>
        <w:spacing w:after="0"/>
        <w:rPr>
          <w:rFonts w:ascii="Arial" w:hAnsi="Arial" w:cs="Arial"/>
        </w:rPr>
      </w:pPr>
      <w:r w:rsidRPr="002119B5">
        <w:rPr>
          <w:rFonts w:ascii="Arial" w:hAnsi="Arial" w:cs="Arial"/>
        </w:rPr>
        <w:t xml:space="preserve">AF = Assessed via application form </w:t>
      </w:r>
    </w:p>
    <w:p w14:paraId="19CF711A" w14:textId="77777777" w:rsidR="009F452C" w:rsidRPr="002119B5" w:rsidRDefault="009F452C" w:rsidP="009F452C">
      <w:pPr>
        <w:spacing w:after="0"/>
        <w:rPr>
          <w:rFonts w:ascii="Arial" w:hAnsi="Arial" w:cs="Arial"/>
        </w:rPr>
      </w:pPr>
      <w:r w:rsidRPr="002119B5">
        <w:rPr>
          <w:rFonts w:ascii="Arial" w:hAnsi="Arial" w:cs="Arial"/>
        </w:rPr>
        <w:t>IV = Assessed via interview</w:t>
      </w:r>
    </w:p>
    <w:p w14:paraId="422D54FD" w14:textId="77777777" w:rsidR="009F452C" w:rsidRPr="002119B5" w:rsidRDefault="009F452C" w:rsidP="009F452C">
      <w:pPr>
        <w:spacing w:after="0"/>
        <w:rPr>
          <w:rFonts w:ascii="Arial" w:hAnsi="Arial" w:cs="Arial"/>
        </w:rPr>
      </w:pPr>
      <w:r w:rsidRPr="002119B5">
        <w:rPr>
          <w:rFonts w:ascii="Arial" w:hAnsi="Arial" w:cs="Arial"/>
        </w:rPr>
        <w:t xml:space="preserve">AT = Assessed via test/work-related task </w:t>
      </w:r>
    </w:p>
    <w:p w14:paraId="5B08B5D1" w14:textId="55945AA6" w:rsidR="00ED6F5B" w:rsidRPr="002119B5" w:rsidRDefault="009F452C" w:rsidP="002119B5">
      <w:pPr>
        <w:spacing w:after="0"/>
        <w:rPr>
          <w:rFonts w:ascii="Arial" w:hAnsi="Arial" w:cs="Arial"/>
        </w:rPr>
      </w:pPr>
      <w:r w:rsidRPr="002119B5">
        <w:rPr>
          <w:rFonts w:ascii="Arial" w:hAnsi="Arial" w:cs="Arial"/>
        </w:rPr>
        <w:t>Cert = Certificate checked at interview</w:t>
      </w:r>
      <w:r w:rsidRPr="002119B5">
        <w:rPr>
          <w:rFonts w:ascii="Arial" w:hAnsi="Arial" w:cs="Arial"/>
        </w:rPr>
        <w:cr/>
      </w:r>
    </w:p>
    <w:sectPr w:rsidR="00ED6F5B" w:rsidRPr="002119B5" w:rsidSect="001A20D7">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BA03" w14:textId="77777777" w:rsidR="001A20D7" w:rsidRDefault="001A20D7" w:rsidP="00BA7604">
      <w:pPr>
        <w:spacing w:after="0" w:line="240" w:lineRule="auto"/>
      </w:pPr>
      <w:r>
        <w:separator/>
      </w:r>
    </w:p>
  </w:endnote>
  <w:endnote w:type="continuationSeparator" w:id="0">
    <w:p w14:paraId="442FCE1B" w14:textId="77777777" w:rsidR="001A20D7" w:rsidRDefault="001A20D7" w:rsidP="00BA7604">
      <w:pPr>
        <w:spacing w:after="0" w:line="240" w:lineRule="auto"/>
      </w:pPr>
      <w:r>
        <w:continuationSeparator/>
      </w:r>
    </w:p>
  </w:endnote>
  <w:endnote w:type="continuationNotice" w:id="1">
    <w:p w14:paraId="78B79709" w14:textId="77777777" w:rsidR="00DC67C7" w:rsidRDefault="00DC6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D794" w14:textId="77777777" w:rsidR="001A20D7" w:rsidRDefault="001A20D7" w:rsidP="00BA7604">
      <w:pPr>
        <w:spacing w:after="0" w:line="240" w:lineRule="auto"/>
      </w:pPr>
      <w:r>
        <w:separator/>
      </w:r>
    </w:p>
  </w:footnote>
  <w:footnote w:type="continuationSeparator" w:id="0">
    <w:p w14:paraId="1186D1A4" w14:textId="77777777" w:rsidR="001A20D7" w:rsidRDefault="001A20D7" w:rsidP="00BA7604">
      <w:pPr>
        <w:spacing w:after="0" w:line="240" w:lineRule="auto"/>
      </w:pPr>
      <w:r>
        <w:continuationSeparator/>
      </w:r>
    </w:p>
  </w:footnote>
  <w:footnote w:type="continuationNotice" w:id="1">
    <w:p w14:paraId="4CE4D206" w14:textId="77777777" w:rsidR="00DC67C7" w:rsidRDefault="00DC67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D66EA"/>
    <w:multiLevelType w:val="multilevel"/>
    <w:tmpl w:val="DFFA0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66611"/>
    <w:multiLevelType w:val="multilevel"/>
    <w:tmpl w:val="E744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25068D"/>
    <w:multiLevelType w:val="multilevel"/>
    <w:tmpl w:val="F6641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439FF"/>
    <w:multiLevelType w:val="hybridMultilevel"/>
    <w:tmpl w:val="1596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0502F"/>
    <w:multiLevelType w:val="multilevel"/>
    <w:tmpl w:val="B818F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40B40"/>
    <w:multiLevelType w:val="multilevel"/>
    <w:tmpl w:val="6D24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B317DB"/>
    <w:multiLevelType w:val="multilevel"/>
    <w:tmpl w:val="BAE0C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701154">
    <w:abstractNumId w:val="12"/>
  </w:num>
  <w:num w:numId="2" w16cid:durableId="1467091256">
    <w:abstractNumId w:val="19"/>
  </w:num>
  <w:num w:numId="3" w16cid:durableId="2003970813">
    <w:abstractNumId w:val="11"/>
  </w:num>
  <w:num w:numId="4" w16cid:durableId="375812133">
    <w:abstractNumId w:val="13"/>
  </w:num>
  <w:num w:numId="5" w16cid:durableId="968633349">
    <w:abstractNumId w:val="3"/>
  </w:num>
  <w:num w:numId="6" w16cid:durableId="1852916089">
    <w:abstractNumId w:val="14"/>
  </w:num>
  <w:num w:numId="7" w16cid:durableId="2034722821">
    <w:abstractNumId w:val="17"/>
  </w:num>
  <w:num w:numId="8" w16cid:durableId="434793094">
    <w:abstractNumId w:val="1"/>
  </w:num>
  <w:num w:numId="9" w16cid:durableId="1028869445">
    <w:abstractNumId w:val="0"/>
  </w:num>
  <w:num w:numId="10" w16cid:durableId="2039575981">
    <w:abstractNumId w:val="9"/>
  </w:num>
  <w:num w:numId="11" w16cid:durableId="1541674266">
    <w:abstractNumId w:val="7"/>
  </w:num>
  <w:num w:numId="12" w16cid:durableId="1206212897">
    <w:abstractNumId w:val="18"/>
  </w:num>
  <w:num w:numId="13" w16cid:durableId="1026710227">
    <w:abstractNumId w:val="6"/>
  </w:num>
  <w:num w:numId="14" w16cid:durableId="97067568">
    <w:abstractNumId w:val="10"/>
  </w:num>
  <w:num w:numId="15" w16cid:durableId="380371030">
    <w:abstractNumId w:val="2"/>
  </w:num>
  <w:num w:numId="16" w16cid:durableId="854419753">
    <w:abstractNumId w:val="5"/>
  </w:num>
  <w:num w:numId="17" w16cid:durableId="765999020">
    <w:abstractNumId w:val="16"/>
  </w:num>
  <w:num w:numId="18" w16cid:durableId="1926955179">
    <w:abstractNumId w:val="4"/>
  </w:num>
  <w:num w:numId="19" w16cid:durableId="311100117">
    <w:abstractNumId w:val="15"/>
  </w:num>
  <w:num w:numId="20" w16cid:durableId="189757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18458A"/>
    <w:rsid w:val="0019462F"/>
    <w:rsid w:val="00196236"/>
    <w:rsid w:val="001A20D7"/>
    <w:rsid w:val="001F3426"/>
    <w:rsid w:val="002119B5"/>
    <w:rsid w:val="00242866"/>
    <w:rsid w:val="00246D9B"/>
    <w:rsid w:val="00264324"/>
    <w:rsid w:val="0028661A"/>
    <w:rsid w:val="0032750A"/>
    <w:rsid w:val="003761CB"/>
    <w:rsid w:val="003A2D6B"/>
    <w:rsid w:val="003B35C0"/>
    <w:rsid w:val="00435107"/>
    <w:rsid w:val="004E67CA"/>
    <w:rsid w:val="0051E112"/>
    <w:rsid w:val="00566970"/>
    <w:rsid w:val="005A7520"/>
    <w:rsid w:val="005D6FD3"/>
    <w:rsid w:val="0065366B"/>
    <w:rsid w:val="006E519A"/>
    <w:rsid w:val="00735A24"/>
    <w:rsid w:val="007955FD"/>
    <w:rsid w:val="007A2CFD"/>
    <w:rsid w:val="007B3EA3"/>
    <w:rsid w:val="007E1F4C"/>
    <w:rsid w:val="00845B1B"/>
    <w:rsid w:val="008745AA"/>
    <w:rsid w:val="00897408"/>
    <w:rsid w:val="008E3BEA"/>
    <w:rsid w:val="00916C4A"/>
    <w:rsid w:val="00937BC4"/>
    <w:rsid w:val="009754A7"/>
    <w:rsid w:val="009F2208"/>
    <w:rsid w:val="009F452C"/>
    <w:rsid w:val="00A2644B"/>
    <w:rsid w:val="00A576D9"/>
    <w:rsid w:val="00A72D5B"/>
    <w:rsid w:val="00AE10B6"/>
    <w:rsid w:val="00AE4372"/>
    <w:rsid w:val="00B35E4A"/>
    <w:rsid w:val="00BA7604"/>
    <w:rsid w:val="00BD201B"/>
    <w:rsid w:val="00BF1624"/>
    <w:rsid w:val="00C0787F"/>
    <w:rsid w:val="00C32866"/>
    <w:rsid w:val="00C62422"/>
    <w:rsid w:val="00C6576A"/>
    <w:rsid w:val="00C916C8"/>
    <w:rsid w:val="00D301E0"/>
    <w:rsid w:val="00D41DE9"/>
    <w:rsid w:val="00DA0BD1"/>
    <w:rsid w:val="00DC13F7"/>
    <w:rsid w:val="00DC67C7"/>
    <w:rsid w:val="00DD0AF8"/>
    <w:rsid w:val="00DF7093"/>
    <w:rsid w:val="00E67552"/>
    <w:rsid w:val="00EC2BBA"/>
    <w:rsid w:val="00ED6F5B"/>
    <w:rsid w:val="00EE0278"/>
    <w:rsid w:val="00F06C9A"/>
    <w:rsid w:val="00F711B7"/>
    <w:rsid w:val="00F9723D"/>
    <w:rsid w:val="1A4540B2"/>
    <w:rsid w:val="21C8D30F"/>
    <w:rsid w:val="2790B151"/>
    <w:rsid w:val="28CB92B7"/>
    <w:rsid w:val="3C9FC75E"/>
    <w:rsid w:val="67E153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EF3C6B58-28C2-4573-AEB8-26E7F94E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lementtoproof">
    <w:name w:val="elementtoproof"/>
    <w:basedOn w:val="Normal"/>
    <w:uiPriority w:val="99"/>
    <w:semiHidden/>
    <w:rsid w:val="00C32866"/>
    <w:pPr>
      <w:spacing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366758703">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776561022">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74511324">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616401828">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 w:id="1845632068">
      <w:bodyDiv w:val="1"/>
      <w:marLeft w:val="0"/>
      <w:marRight w:val="0"/>
      <w:marTop w:val="0"/>
      <w:marBottom w:val="0"/>
      <w:divBdr>
        <w:top w:val="none" w:sz="0" w:space="0" w:color="auto"/>
        <w:left w:val="none" w:sz="0" w:space="0" w:color="auto"/>
        <w:bottom w:val="none" w:sz="0" w:space="0" w:color="auto"/>
        <w:right w:val="none" w:sz="0" w:space="0" w:color="auto"/>
      </w:divBdr>
    </w:div>
    <w:div w:id="21150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456a44-13f8-498a-9bbb-2543c0c5fa18"/>
    <lcf76f155ced4ddcb4097134ff3c332f xmlns="b89c1a65-57fa-4f27-8154-365f6de4f7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2.xml><?xml version="1.0" encoding="utf-8"?>
<ds:datastoreItem xmlns:ds="http://schemas.openxmlformats.org/officeDocument/2006/customXml" ds:itemID="{D10BEC32-3A8C-438F-A06B-B9D02867934F}">
  <ds:schemaRef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6245523-DF42-4911-B9DE-EEE73AE8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1301</Words>
  <Characters>8122</Characters>
  <Application>Microsoft Office Word</Application>
  <DocSecurity>0</DocSecurity>
  <Lines>106</Lines>
  <Paragraphs>11</Paragraphs>
  <ScaleCrop>false</ScaleCrop>
  <Company>Lakes College - West Cumbria</Company>
  <LinksUpToDate>false</LinksUpToDate>
  <CharactersWithSpaces>9412</CharactersWithSpaces>
  <SharedDoc>false</SharedDoc>
  <HLinks>
    <vt:vector size="6" baseType="variant">
      <vt:variant>
        <vt:i4>4718622</vt:i4>
      </vt:variant>
      <vt:variant>
        <vt:i4>0</vt:i4>
      </vt:variant>
      <vt:variant>
        <vt:i4>0</vt:i4>
      </vt:variant>
      <vt:variant>
        <vt:i4>5</vt:i4>
      </vt:variant>
      <vt:variant>
        <vt:lpwstr>http://www.lcwc.ac.uk/job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Kyle Hurt</cp:lastModifiedBy>
  <cp:revision>2</cp:revision>
  <dcterms:created xsi:type="dcterms:W3CDTF">2024-04-19T13:21:00Z</dcterms:created>
  <dcterms:modified xsi:type="dcterms:W3CDTF">2024-04-19T13:21:00Z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